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AC" w:rsidRDefault="005977AC" w:rsidP="005977AC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02540" cy="9288780"/>
            <wp:effectExtent l="19050" t="0" r="0" b="0"/>
            <wp:docPr id="1" name="Рисунок 1" descr="C:\Users\ESkoraeva\Documents\Снимок2 м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koraeva\Documents\Снимок2 мон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241" cy="9299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7AC" w:rsidRDefault="005977AC" w:rsidP="00F96CA3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0B6D" w:rsidRPr="000E0B6D" w:rsidRDefault="000E0B6D" w:rsidP="00F96CA3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B6D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опроса предприятий-работодателей выпускников УрГУПС</w:t>
      </w:r>
      <w:r>
        <w:rPr>
          <w:rFonts w:ascii="Times New Roman" w:hAnsi="Times New Roman" w:cs="Times New Roman"/>
          <w:b/>
          <w:sz w:val="28"/>
          <w:szCs w:val="28"/>
        </w:rPr>
        <w:t xml:space="preserve"> о качестве полученного образования в Университете</w:t>
      </w:r>
    </w:p>
    <w:p w:rsidR="00F96CA3" w:rsidRDefault="00F96CA3" w:rsidP="00F96CA3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398">
        <w:rPr>
          <w:rFonts w:ascii="Times New Roman" w:hAnsi="Times New Roman" w:cs="Times New Roman"/>
          <w:sz w:val="28"/>
          <w:szCs w:val="28"/>
        </w:rPr>
        <w:t>Анализ удовлетворенности работодателей качеством подготовки специалистов</w:t>
      </w:r>
      <w:r w:rsidR="00733A46">
        <w:rPr>
          <w:rFonts w:ascii="Times New Roman" w:hAnsi="Times New Roman" w:cs="Times New Roman"/>
          <w:sz w:val="28"/>
          <w:szCs w:val="28"/>
        </w:rPr>
        <w:t>, проведенный согласно распоряжению от 27.04.2020, №44-р,</w:t>
      </w:r>
      <w:r w:rsidRPr="00686398">
        <w:rPr>
          <w:rFonts w:ascii="Times New Roman" w:hAnsi="Times New Roman" w:cs="Times New Roman"/>
          <w:sz w:val="28"/>
          <w:szCs w:val="28"/>
        </w:rPr>
        <w:t xml:space="preserve"> позволяет </w:t>
      </w:r>
      <w:r w:rsidR="00733A46">
        <w:rPr>
          <w:rFonts w:ascii="Times New Roman" w:hAnsi="Times New Roman" w:cs="Times New Roman"/>
          <w:sz w:val="28"/>
          <w:szCs w:val="28"/>
        </w:rPr>
        <w:t xml:space="preserve">провести оценку от </w:t>
      </w:r>
      <w:r w:rsidR="00733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работодателя</w:t>
      </w:r>
      <w:r w:rsidRPr="0068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 w:rsidR="00733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качеству подготовки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выпускников по различным направлениям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</w:t>
      </w:r>
      <w:r w:rsidR="00733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(специальностям), реализуемым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УрГУПС</w:t>
      </w:r>
      <w:r w:rsidR="00733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Также по итогам проведенного анкетирования определены: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конкурентоспособность вуза на рынке образовательных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8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востребованн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выпускников на рынке труда, о</w:t>
      </w:r>
      <w:r w:rsidR="00733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пределены</w:t>
      </w:r>
      <w:r w:rsidRPr="0068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 по повышению </w:t>
      </w:r>
      <w:r w:rsidR="00733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удовлетворенности качеством образования в УрГУПС</w:t>
      </w:r>
      <w:r w:rsidRPr="0068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3A46" w:rsidRDefault="009761D8" w:rsidP="00820033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68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опросе работодателей 2020 г. приняли участие 25 представителей. Из них:</w:t>
      </w:r>
      <w:r w:rsidR="00733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6398" w:rsidRPr="00686398" w:rsidRDefault="00686398" w:rsidP="00820033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68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Свердловская дирекция управления движением – СП ЦД - филиала ОАО «РЖД»</w:t>
      </w:r>
      <w:r w:rsidR="0082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6398" w:rsidRPr="00686398" w:rsidRDefault="00686398" w:rsidP="00820033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68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Южно-Уральская дирекция управления движением - СП ЦД - филиала ОАО «РЖД»</w:t>
      </w:r>
      <w:r w:rsidR="0082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6398" w:rsidRPr="00686398" w:rsidRDefault="00686398" w:rsidP="00820033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68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Горьковская дирекция управления движением – СП ЦД - филиала ОАО «РЖД»</w:t>
      </w:r>
      <w:r w:rsidR="0082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6398" w:rsidRPr="00686398" w:rsidRDefault="00686398" w:rsidP="00820033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68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Южно-Уральский территориальный центр фирменного транспортного обслуживания-СП ЦФТ</w:t>
      </w:r>
      <w:proofErr w:type="gramStart"/>
      <w:r w:rsidRPr="0068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68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филиала ОАО «РЖД»</w:t>
      </w:r>
      <w:r w:rsidR="0082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6398" w:rsidRDefault="00686398" w:rsidP="00820033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68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Свердловский территориальный центр фирменного транспортного обслуживани</w:t>
      </w:r>
      <w:proofErr w:type="gramStart"/>
      <w:r w:rsidRPr="0068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68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 ЦФТО- филиала ОАО «РЖД»</w:t>
      </w:r>
      <w:r w:rsidR="0082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6398" w:rsidRPr="00686398" w:rsidRDefault="00686398" w:rsidP="00820033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68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Свердловская дирекция инфраструктуры - СП ЦДИ филиала ОАО «РЖД»</w:t>
      </w:r>
      <w:r w:rsidR="0082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6398" w:rsidRPr="00686398" w:rsidRDefault="00686398" w:rsidP="00820033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68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Южно-Уральская дирекция тяги - СП ДТ филиала ОАО «РЖД»</w:t>
      </w:r>
      <w:r w:rsidR="0082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6398" w:rsidRPr="00686398" w:rsidRDefault="00686398" w:rsidP="00820033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68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Южно-Уральская дирекция инфраструктур</w:t>
      </w:r>
      <w:proofErr w:type="gramStart"/>
      <w:r w:rsidRPr="0068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68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 ЦДИ филиала ОАО «РЖД»</w:t>
      </w:r>
      <w:r w:rsidR="0082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6398" w:rsidRPr="00686398" w:rsidRDefault="00686398" w:rsidP="00820033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68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Свердловская дирекция тяги-СП ЦДТ филиала ОАО «РЖД»</w:t>
      </w:r>
      <w:r w:rsidR="0082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6398" w:rsidRPr="00686398" w:rsidRDefault="00686398" w:rsidP="00820033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68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Свердловская дирекция </w:t>
      </w:r>
      <w:proofErr w:type="spellStart"/>
      <w:r w:rsidRPr="0068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моторваггоного</w:t>
      </w:r>
      <w:proofErr w:type="spellEnd"/>
      <w:r w:rsidRPr="0068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подвижного состава - СП ЦДМВ филиала ОАО «РЖД»</w:t>
      </w:r>
      <w:r w:rsidR="0082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6398" w:rsidRPr="00686398" w:rsidRDefault="00686398" w:rsidP="00820033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68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Вагонный участок Екатеринбург – структурное подразделение Уральского филиала АО «ФПК»</w:t>
      </w:r>
      <w:r w:rsidR="0082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6398" w:rsidRDefault="00686398" w:rsidP="00820033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68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Горьковская дирекция тяги-СП ЦДТ филиала ОАО «РЖД»</w:t>
      </w:r>
      <w:r w:rsidR="0082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6398" w:rsidRDefault="00686398" w:rsidP="00820033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68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«СТМ-Сервис»</w:t>
      </w:r>
      <w:r w:rsidR="0082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0033" w:rsidRPr="00820033" w:rsidRDefault="00820033" w:rsidP="00820033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82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Горьковская дирекция инфраструктуры - СП ЦДИ - филиала ОАО «РЖД»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0033" w:rsidRDefault="00820033" w:rsidP="00820033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82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Екатеринбургская дирекция связи Центральной станции связи - филиала ОАО «РЖД»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77AC" w:rsidRPr="00820033" w:rsidRDefault="005977AC" w:rsidP="00820033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033" w:rsidRDefault="00820033" w:rsidP="00820033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– </w:t>
      </w:r>
      <w:r w:rsidRPr="0082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Свердловская дирекция по энергообеспечению - СП </w:t>
      </w:r>
      <w:proofErr w:type="spellStart"/>
      <w:r w:rsidRPr="0082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Трансэнерго</w:t>
      </w:r>
      <w:proofErr w:type="spellEnd"/>
      <w:r w:rsidRPr="0082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филиала ОАО «РЖД»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0033" w:rsidRPr="00820033" w:rsidRDefault="00820033" w:rsidP="00820033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82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Южно-Уральская дирекция по энергообеспечению - СП </w:t>
      </w:r>
      <w:proofErr w:type="spellStart"/>
      <w:r w:rsidRPr="0082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Трансэнерго</w:t>
      </w:r>
      <w:proofErr w:type="spellEnd"/>
      <w:r w:rsidRPr="0082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филиала ОАО «РЖД»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0033" w:rsidRPr="00820033" w:rsidRDefault="00820033" w:rsidP="00820033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82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Горьковская дирекция по энергообеспечению – СП </w:t>
      </w:r>
      <w:proofErr w:type="spellStart"/>
      <w:r w:rsidRPr="0082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Трансэнерго</w:t>
      </w:r>
      <w:proofErr w:type="spellEnd"/>
      <w:r w:rsidRPr="0082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филиала ОАО «РЖД»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0033" w:rsidRPr="00820033" w:rsidRDefault="00820033" w:rsidP="00820033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82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Нижегородская дирекция связи - Центральной станции связи - филиала ОАО «РЖД»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0033" w:rsidRPr="00820033" w:rsidRDefault="00820033" w:rsidP="00820033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82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Челябинская дирекция связи Центральной станции связи-филиала ОАО «РЖД»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0033" w:rsidRDefault="00820033" w:rsidP="00820033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82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«УГМК-Телеком»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0033" w:rsidRDefault="00820033" w:rsidP="00820033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82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ПАО «Ростелеком»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0033" w:rsidRDefault="00820033" w:rsidP="00820033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82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дирекция</w:t>
      </w:r>
      <w:r w:rsidRPr="0082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ремонту пути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СП ЦДРП – </w:t>
      </w:r>
      <w:r w:rsidRPr="0082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филиала ОАО «РЖД»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0033" w:rsidRDefault="00820033" w:rsidP="00820033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82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Вагонн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ремонтное депо Челябинск АО «ВРК-2».</w:t>
      </w:r>
    </w:p>
    <w:p w:rsidR="00820033" w:rsidRDefault="00820033" w:rsidP="00820033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82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Вагонное ремонтное депо </w:t>
      </w:r>
      <w:proofErr w:type="gramStart"/>
      <w:r w:rsidRPr="0082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Свердловск-Сортировочный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0033" w:rsidRDefault="00820033" w:rsidP="00820033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033" w:rsidRDefault="009761D8" w:rsidP="00820033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452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предприятиях, участвующих в опросе трудоустроены выпускники следующих направлений подготовки (специальностей):</w:t>
      </w:r>
    </w:p>
    <w:p w:rsidR="00452544" w:rsidRPr="00452544" w:rsidRDefault="00452544" w:rsidP="00452544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452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10.03.01 Информационная безопасность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2544" w:rsidRPr="00452544" w:rsidRDefault="00452544" w:rsidP="00452544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452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20.03.01 Техносферная безопасность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2544" w:rsidRPr="00452544" w:rsidRDefault="00452544" w:rsidP="00452544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452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23.03.01 Технология транспортных процессов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2544" w:rsidRPr="00452544" w:rsidRDefault="00452544" w:rsidP="00452544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452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23.03.03 Эксплуатация транспортно-технологических машин и комплексов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2544" w:rsidRPr="00452544" w:rsidRDefault="00452544" w:rsidP="00452544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452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23.05.03 Подвижной состав железных дорог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(специализации: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Вагоны, </w:t>
      </w:r>
      <w:r w:rsidRPr="00452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Электрический транспорт железных дорог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Высокоскоростной наземный транспорт).</w:t>
      </w:r>
      <w:proofErr w:type="gramEnd"/>
    </w:p>
    <w:p w:rsidR="00452544" w:rsidRPr="00452544" w:rsidRDefault="00452544" w:rsidP="00452544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452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23.05.04 Эксплуатация железных дорог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(специализации: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52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Магистральный транспорт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</w:t>
      </w:r>
      <w:r w:rsidRPr="00452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рузовая и коммерческая 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452544" w:rsidRPr="00452544" w:rsidRDefault="00452544" w:rsidP="00452544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452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23.05.05 Системы обеспечения движения поездов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(специализации: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52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Электроснабжение железных дорог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52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Телекоммуникационные системы и сети железнодорожного транспорта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52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Автоматика и телемеханика на железнодорожном транспорте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452544" w:rsidRPr="00452544" w:rsidRDefault="00452544" w:rsidP="00452544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452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23.05.06 Строительство железных дорог, мостов и транспортных тоннелей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(специализации: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52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техническим состоянием железнодорожного пути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Мосты).</w:t>
      </w:r>
      <w:proofErr w:type="gramEnd"/>
    </w:p>
    <w:p w:rsidR="00452544" w:rsidRPr="00452544" w:rsidRDefault="00452544" w:rsidP="00452544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452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38.03.01 Экономика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2544" w:rsidRPr="00452544" w:rsidRDefault="00452544" w:rsidP="00452544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452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38.03.02 Менеджмент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2544" w:rsidRDefault="00452544" w:rsidP="00452544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452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38.03.03 Управление персоналом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2544" w:rsidRDefault="00452544" w:rsidP="00452544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1D8" w:rsidRDefault="009761D8" w:rsidP="00452544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Из 25 </w:t>
      </w:r>
      <w:r w:rsidR="00F7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опрошенных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 работодателей</w:t>
      </w:r>
      <w:r w:rsidR="0009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6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80 % участвуют в проведении госуд</w:t>
      </w:r>
      <w:r w:rsidR="00B9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арственной итоговой аттестации.</w:t>
      </w:r>
    </w:p>
    <w:p w:rsidR="009761D8" w:rsidRDefault="009761D8" w:rsidP="00452544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2544" w:rsidRDefault="00FB7472" w:rsidP="009761D8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684270" cy="2324100"/>
            <wp:effectExtent l="19050" t="0" r="11430" b="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20033" w:rsidRDefault="00820033" w:rsidP="00820033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1D8" w:rsidRDefault="009761D8" w:rsidP="00820033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Аналогичное числ</w:t>
      </w:r>
      <w:r w:rsidR="00F96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представителей работодателей - 80%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участвует в дея</w:t>
      </w:r>
      <w:r w:rsidR="00B9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 ГЭК УрГУПС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61D8" w:rsidRPr="00820033" w:rsidRDefault="009761D8" w:rsidP="00820033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033" w:rsidRPr="00820033" w:rsidRDefault="009761D8" w:rsidP="009761D8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43300" cy="218122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761D8" w:rsidRDefault="009761D8" w:rsidP="00F96CA3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1D8" w:rsidRDefault="009761D8" w:rsidP="00F96CA3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5.  100% </w:t>
      </w:r>
      <w:r w:rsidR="00F96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работодателей</w:t>
      </w:r>
      <w:r w:rsidR="00F96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-респондентов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участвуют в проведении производственной (в том числе предд</w:t>
      </w:r>
      <w:r w:rsidR="00B9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ипломной) практике обучающихся.</w:t>
      </w:r>
    </w:p>
    <w:p w:rsidR="009761D8" w:rsidRPr="00452544" w:rsidRDefault="009761D8" w:rsidP="00F96CA3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379470" cy="2133600"/>
            <wp:effectExtent l="19050" t="0" r="1143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15372" w:rsidRDefault="00C15372" w:rsidP="00C15372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 </w:t>
      </w:r>
      <w:r w:rsidR="00F96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работодателя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6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участвую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 проведен</w:t>
      </w:r>
      <w:r w:rsidR="00B9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государственной аккредитации.</w:t>
      </w:r>
    </w:p>
    <w:p w:rsidR="00C15372" w:rsidRDefault="00C15372" w:rsidP="00C15372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29050" cy="222885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15372" w:rsidRDefault="00C15372" w:rsidP="00C15372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5372" w:rsidRPr="00686398" w:rsidRDefault="00C15372" w:rsidP="00C15372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F96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</w:t>
      </w:r>
      <w:r w:rsidR="00FC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работодателя</w:t>
      </w:r>
      <w:r w:rsidR="00F96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 числа </w:t>
      </w:r>
      <w:proofErr w:type="gramStart"/>
      <w:r w:rsidR="00F96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вовлеченных</w:t>
      </w:r>
      <w:proofErr w:type="gramEnd"/>
      <w:r w:rsidR="00F96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анкетирование, не участвую</w:t>
      </w:r>
      <w:r w:rsidR="00FC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 проведении профессион</w:t>
      </w:r>
      <w:r w:rsidR="00B9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ально-общественной аккредитации.</w:t>
      </w:r>
    </w:p>
    <w:p w:rsidR="00686398" w:rsidRPr="00686398" w:rsidRDefault="00FC24EF" w:rsidP="00FC24EF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171950" cy="21717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86398" w:rsidRPr="00686398" w:rsidRDefault="00686398" w:rsidP="0082003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1332" w:rsidRDefault="00FC24EF" w:rsidP="0082003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B41966">
        <w:rPr>
          <w:rFonts w:ascii="Times New Roman" w:hAnsi="Times New Roman" w:cs="Times New Roman"/>
          <w:sz w:val="28"/>
          <w:szCs w:val="28"/>
        </w:rPr>
        <w:t xml:space="preserve">84 % </w:t>
      </w:r>
      <w:r w:rsidR="00092414">
        <w:rPr>
          <w:rFonts w:ascii="Times New Roman" w:hAnsi="Times New Roman" w:cs="Times New Roman"/>
          <w:sz w:val="28"/>
          <w:szCs w:val="28"/>
        </w:rPr>
        <w:t xml:space="preserve">из </w:t>
      </w:r>
      <w:r w:rsidR="00F72AED">
        <w:rPr>
          <w:rFonts w:ascii="Times New Roman" w:hAnsi="Times New Roman" w:cs="Times New Roman"/>
          <w:sz w:val="28"/>
          <w:szCs w:val="28"/>
        </w:rPr>
        <w:t>представителей-</w:t>
      </w:r>
      <w:r w:rsidR="00B41966">
        <w:rPr>
          <w:rFonts w:ascii="Times New Roman" w:hAnsi="Times New Roman" w:cs="Times New Roman"/>
          <w:sz w:val="28"/>
          <w:szCs w:val="28"/>
        </w:rPr>
        <w:t>работодателей участвуют в разработке и (или) рассмотрении проектов федеральных государственных образовательных стандартов (ФГОС)</w:t>
      </w:r>
      <w:r w:rsidR="008E21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21D5">
        <w:rPr>
          <w:rFonts w:ascii="Times New Roman" w:hAnsi="Times New Roman" w:cs="Times New Roman"/>
          <w:sz w:val="28"/>
          <w:szCs w:val="28"/>
        </w:rPr>
        <w:t>высшего</w:t>
      </w:r>
      <w:proofErr w:type="gramEnd"/>
      <w:r w:rsidR="008E21D5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B41966">
        <w:rPr>
          <w:rFonts w:ascii="Times New Roman" w:hAnsi="Times New Roman" w:cs="Times New Roman"/>
          <w:sz w:val="28"/>
          <w:szCs w:val="28"/>
        </w:rPr>
        <w:t xml:space="preserve">, </w:t>
      </w:r>
      <w:r w:rsidR="00092414">
        <w:rPr>
          <w:rFonts w:ascii="Times New Roman" w:hAnsi="Times New Roman" w:cs="Times New Roman"/>
          <w:sz w:val="28"/>
          <w:szCs w:val="28"/>
        </w:rPr>
        <w:t>проявля</w:t>
      </w:r>
      <w:r w:rsidR="00B41966">
        <w:rPr>
          <w:rFonts w:ascii="Times New Roman" w:hAnsi="Times New Roman" w:cs="Times New Roman"/>
          <w:sz w:val="28"/>
          <w:szCs w:val="28"/>
        </w:rPr>
        <w:t>я</w:t>
      </w:r>
      <w:r w:rsidR="00092414">
        <w:rPr>
          <w:rFonts w:ascii="Times New Roman" w:hAnsi="Times New Roman" w:cs="Times New Roman"/>
          <w:sz w:val="28"/>
          <w:szCs w:val="28"/>
        </w:rPr>
        <w:t xml:space="preserve"> </w:t>
      </w:r>
      <w:r w:rsidR="00B41966">
        <w:rPr>
          <w:rFonts w:ascii="Times New Roman" w:hAnsi="Times New Roman" w:cs="Times New Roman"/>
          <w:sz w:val="28"/>
          <w:szCs w:val="28"/>
        </w:rPr>
        <w:t>высокую заинтересованность к получению образования обучающимися</w:t>
      </w:r>
    </w:p>
    <w:p w:rsidR="00FC24EF" w:rsidRDefault="00FC24EF" w:rsidP="00B4196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095750" cy="2314575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977AC" w:rsidRDefault="005977AC" w:rsidP="00B4196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1966" w:rsidRDefault="00B41966" w:rsidP="00B4196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9. 92 % </w:t>
      </w:r>
      <w:r w:rsidR="00092414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опрошенных работодателей подготавливают специалистов в рамк</w:t>
      </w:r>
      <w:r w:rsidR="00B90948">
        <w:rPr>
          <w:rFonts w:ascii="Times New Roman" w:hAnsi="Times New Roman" w:cs="Times New Roman"/>
          <w:sz w:val="28"/>
          <w:szCs w:val="28"/>
        </w:rPr>
        <w:t>ах договоров целевого обучения.</w:t>
      </w:r>
    </w:p>
    <w:p w:rsidR="00B41966" w:rsidRDefault="00B41966" w:rsidP="00B4196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15790" cy="2202180"/>
            <wp:effectExtent l="19050" t="0" r="22860" b="762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41966" w:rsidRDefault="00B41966" w:rsidP="00B4196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1966" w:rsidRDefault="00B41966" w:rsidP="00B4196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10. 72% </w:t>
      </w:r>
      <w:r w:rsidR="00092414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опрошенных работодателей установили полное соответствие сформированных компетенций</w:t>
      </w:r>
      <w:r w:rsidR="00F31866">
        <w:rPr>
          <w:rFonts w:ascii="Times New Roman" w:hAnsi="Times New Roman" w:cs="Times New Roman"/>
          <w:sz w:val="28"/>
          <w:szCs w:val="28"/>
        </w:rPr>
        <w:t xml:space="preserve"> профессиональным стандартам</w:t>
      </w:r>
      <w:r>
        <w:rPr>
          <w:rFonts w:ascii="Times New Roman" w:hAnsi="Times New Roman" w:cs="Times New Roman"/>
          <w:sz w:val="28"/>
          <w:szCs w:val="28"/>
        </w:rPr>
        <w:t>, в соответствии с изучаемой образовательной программой,   28 % опрошенных работодателей – определили основное соответствие сформированных компетенций, в соответствии с изучаемой образовательной про</w:t>
      </w:r>
      <w:r w:rsidR="008E21D5">
        <w:rPr>
          <w:rFonts w:ascii="Times New Roman" w:hAnsi="Times New Roman" w:cs="Times New Roman"/>
          <w:sz w:val="28"/>
          <w:szCs w:val="28"/>
        </w:rPr>
        <w:t>граммой.</w:t>
      </w:r>
    </w:p>
    <w:p w:rsidR="00B41966" w:rsidRDefault="00B41966" w:rsidP="00F3186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69130" cy="2118360"/>
            <wp:effectExtent l="19050" t="0" r="2667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31866" w:rsidRDefault="00F31866" w:rsidP="00F3186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21D5" w:rsidRDefault="00F31866" w:rsidP="008E21D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11. 84% </w:t>
      </w:r>
      <w:r w:rsidR="00092414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опрошенных работодателей полностью удовлетворены уровнем теорет</w:t>
      </w:r>
      <w:r w:rsidR="008E21D5">
        <w:rPr>
          <w:rFonts w:ascii="Times New Roman" w:hAnsi="Times New Roman" w:cs="Times New Roman"/>
          <w:sz w:val="28"/>
          <w:szCs w:val="28"/>
        </w:rPr>
        <w:t>ической подготовки выпускников.</w:t>
      </w:r>
      <w:proofErr w:type="gramEnd"/>
    </w:p>
    <w:p w:rsidR="00F31866" w:rsidRDefault="00F31866" w:rsidP="008E21D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57700" cy="186690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977AC" w:rsidRDefault="005977AC" w:rsidP="00F3186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1866" w:rsidRDefault="00F31866" w:rsidP="00F3186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12. 48% </w:t>
      </w:r>
      <w:r w:rsidR="00092414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 xml:space="preserve">работодателей полностью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практической подготовкой выпускников, </w:t>
      </w:r>
      <w:r w:rsidR="008E21D5">
        <w:rPr>
          <w:rFonts w:ascii="Times New Roman" w:hAnsi="Times New Roman" w:cs="Times New Roman"/>
          <w:sz w:val="28"/>
          <w:szCs w:val="28"/>
        </w:rPr>
        <w:t>52% – удовлетворены в основном.</w:t>
      </w:r>
    </w:p>
    <w:p w:rsidR="00F31866" w:rsidRDefault="00F31866" w:rsidP="00F3186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19600" cy="2419350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31866" w:rsidRDefault="00F31866" w:rsidP="00F3186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1866" w:rsidRDefault="00F31866" w:rsidP="00F3186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13. 68% </w:t>
      </w:r>
      <w:r w:rsidR="00092414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работодателей</w:t>
      </w:r>
      <w:r w:rsidR="00092414">
        <w:rPr>
          <w:rFonts w:ascii="Times New Roman" w:hAnsi="Times New Roman" w:cs="Times New Roman"/>
          <w:sz w:val="28"/>
          <w:szCs w:val="28"/>
        </w:rPr>
        <w:t>-респондентов</w:t>
      </w:r>
      <w:r>
        <w:rPr>
          <w:rFonts w:ascii="Times New Roman" w:hAnsi="Times New Roman" w:cs="Times New Roman"/>
          <w:sz w:val="28"/>
          <w:szCs w:val="28"/>
        </w:rPr>
        <w:t xml:space="preserve"> полностью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сформированным</w:t>
      </w:r>
      <w:r w:rsidR="00F72AED">
        <w:rPr>
          <w:rFonts w:ascii="Times New Roman" w:hAnsi="Times New Roman" w:cs="Times New Roman"/>
          <w:sz w:val="28"/>
          <w:szCs w:val="28"/>
        </w:rPr>
        <w:t>и коммуникативными</w:t>
      </w:r>
      <w:r>
        <w:rPr>
          <w:rFonts w:ascii="Times New Roman" w:hAnsi="Times New Roman" w:cs="Times New Roman"/>
          <w:sz w:val="28"/>
          <w:szCs w:val="28"/>
        </w:rPr>
        <w:t xml:space="preserve"> качествам</w:t>
      </w:r>
      <w:r w:rsidR="00F72AE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выпускников, </w:t>
      </w:r>
      <w:r w:rsidR="008E21D5">
        <w:rPr>
          <w:rFonts w:ascii="Times New Roman" w:hAnsi="Times New Roman" w:cs="Times New Roman"/>
          <w:sz w:val="28"/>
          <w:szCs w:val="28"/>
        </w:rPr>
        <w:t>32% – удовлетворены в основным.</w:t>
      </w:r>
    </w:p>
    <w:p w:rsidR="00F31866" w:rsidRDefault="00F31866" w:rsidP="00F3186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24400" cy="2171700"/>
            <wp:effectExtent l="19050" t="0" r="190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31866" w:rsidRDefault="00F31866" w:rsidP="00F3186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31866" w:rsidRDefault="00F31866" w:rsidP="00F3186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14. 88% </w:t>
      </w:r>
      <w:r w:rsidR="00092414">
        <w:rPr>
          <w:rFonts w:ascii="Times New Roman" w:hAnsi="Times New Roman" w:cs="Times New Roman"/>
          <w:sz w:val="28"/>
          <w:szCs w:val="28"/>
        </w:rPr>
        <w:t xml:space="preserve">из опрошенных </w:t>
      </w:r>
      <w:r>
        <w:rPr>
          <w:rFonts w:ascii="Times New Roman" w:hAnsi="Times New Roman" w:cs="Times New Roman"/>
          <w:sz w:val="28"/>
          <w:szCs w:val="28"/>
        </w:rPr>
        <w:t xml:space="preserve">работодателей полностью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способностями выпускников к командной </w:t>
      </w:r>
      <w:r w:rsidR="008E21D5">
        <w:rPr>
          <w:rFonts w:ascii="Times New Roman" w:hAnsi="Times New Roman" w:cs="Times New Roman"/>
          <w:sz w:val="28"/>
          <w:szCs w:val="28"/>
        </w:rPr>
        <w:t>работе и лидерскими качествами.</w:t>
      </w:r>
    </w:p>
    <w:p w:rsidR="00F31866" w:rsidRDefault="00F31866" w:rsidP="00F3186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05375" cy="2371725"/>
            <wp:effectExtent l="19050" t="0" r="9525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31866" w:rsidRDefault="00F31866" w:rsidP="00F3186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15. 88% </w:t>
      </w:r>
      <w:r w:rsidR="00092414">
        <w:rPr>
          <w:rFonts w:ascii="Times New Roman" w:hAnsi="Times New Roman" w:cs="Times New Roman"/>
          <w:sz w:val="28"/>
          <w:szCs w:val="28"/>
        </w:rPr>
        <w:t xml:space="preserve">из числа опрошенных </w:t>
      </w:r>
      <w:r>
        <w:rPr>
          <w:rFonts w:ascii="Times New Roman" w:hAnsi="Times New Roman" w:cs="Times New Roman"/>
          <w:sz w:val="28"/>
          <w:szCs w:val="28"/>
        </w:rPr>
        <w:t xml:space="preserve">работодателей полностью удовлетворены способностями выпускников </w:t>
      </w:r>
      <w:r w:rsidR="000111E1">
        <w:rPr>
          <w:rFonts w:ascii="Times New Roman" w:hAnsi="Times New Roman" w:cs="Times New Roman"/>
          <w:sz w:val="28"/>
          <w:szCs w:val="28"/>
        </w:rPr>
        <w:t>к сист</w:t>
      </w:r>
      <w:r w:rsidR="008E21D5">
        <w:rPr>
          <w:rFonts w:ascii="Times New Roman" w:hAnsi="Times New Roman" w:cs="Times New Roman"/>
          <w:sz w:val="28"/>
          <w:szCs w:val="28"/>
        </w:rPr>
        <w:t>емному и критическому мышлению.</w:t>
      </w:r>
    </w:p>
    <w:p w:rsidR="00F31866" w:rsidRDefault="00F31866" w:rsidP="00994B3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81550" cy="2276475"/>
            <wp:effectExtent l="19050" t="0" r="1905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111E1" w:rsidRDefault="000111E1" w:rsidP="00F3186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111E1" w:rsidRDefault="000111E1" w:rsidP="000111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Работодатели </w:t>
      </w:r>
      <w:r w:rsidR="00092414">
        <w:rPr>
          <w:rFonts w:ascii="Times New Roman" w:hAnsi="Times New Roman" w:cs="Times New Roman"/>
          <w:sz w:val="28"/>
          <w:szCs w:val="28"/>
        </w:rPr>
        <w:t xml:space="preserve">ответили, что </w:t>
      </w:r>
      <w:r>
        <w:rPr>
          <w:rFonts w:ascii="Times New Roman" w:hAnsi="Times New Roman" w:cs="Times New Roman"/>
          <w:sz w:val="28"/>
          <w:szCs w:val="28"/>
        </w:rPr>
        <w:t>полностью и в основном удовлетворены способностями выпускников к разработке и реализации проект</w:t>
      </w:r>
      <w:r w:rsidR="008E21D5">
        <w:rPr>
          <w:rFonts w:ascii="Times New Roman" w:hAnsi="Times New Roman" w:cs="Times New Roman"/>
          <w:sz w:val="28"/>
          <w:szCs w:val="28"/>
        </w:rPr>
        <w:t>ов на 48% и 52% соответственно.</w:t>
      </w:r>
    </w:p>
    <w:p w:rsidR="000111E1" w:rsidRDefault="000111E1" w:rsidP="000111E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10125" cy="2047875"/>
            <wp:effectExtent l="19050" t="0" r="9525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94B34" w:rsidRDefault="00994B34" w:rsidP="000111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11E1" w:rsidRDefault="000111E1" w:rsidP="000111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17. 60% </w:t>
      </w:r>
      <w:r w:rsidR="00092414">
        <w:rPr>
          <w:rFonts w:ascii="Times New Roman" w:hAnsi="Times New Roman" w:cs="Times New Roman"/>
          <w:sz w:val="28"/>
          <w:szCs w:val="28"/>
        </w:rPr>
        <w:t xml:space="preserve">из опрошенных </w:t>
      </w:r>
      <w:r>
        <w:rPr>
          <w:rFonts w:ascii="Times New Roman" w:hAnsi="Times New Roman" w:cs="Times New Roman"/>
          <w:sz w:val="28"/>
          <w:szCs w:val="28"/>
        </w:rPr>
        <w:t xml:space="preserve">работодателей полностью удовлетворены способностью выпускников к </w:t>
      </w:r>
      <w:r w:rsidR="00994B34">
        <w:rPr>
          <w:rFonts w:ascii="Times New Roman" w:hAnsi="Times New Roman" w:cs="Times New Roman"/>
          <w:sz w:val="28"/>
          <w:szCs w:val="28"/>
        </w:rPr>
        <w:t>самоорганизации и саморазвитию.</w:t>
      </w:r>
      <w:proofErr w:type="gramEnd"/>
    </w:p>
    <w:p w:rsidR="000111E1" w:rsidRDefault="000111E1" w:rsidP="000111E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67250" cy="2430780"/>
            <wp:effectExtent l="19050" t="0" r="19050" b="762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111E1" w:rsidRDefault="000111E1" w:rsidP="000111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18. 84% </w:t>
      </w:r>
      <w:r w:rsidR="00092414">
        <w:rPr>
          <w:rFonts w:ascii="Times New Roman" w:hAnsi="Times New Roman" w:cs="Times New Roman"/>
          <w:sz w:val="28"/>
          <w:szCs w:val="28"/>
        </w:rPr>
        <w:t xml:space="preserve">из опрошенных </w:t>
      </w:r>
      <w:r>
        <w:rPr>
          <w:rFonts w:ascii="Times New Roman" w:hAnsi="Times New Roman" w:cs="Times New Roman"/>
          <w:sz w:val="28"/>
          <w:szCs w:val="28"/>
        </w:rPr>
        <w:t xml:space="preserve">работодателей считают необходимым умением – организация собственной работы, 76% считают необходимым – стрессоустойчивость выпускников. Так же выделили работодатели необходимость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>-грамотности, знание организационной структуры предприятия и управленчес</w:t>
      </w:r>
      <w:r w:rsidR="00994B34">
        <w:rPr>
          <w:rFonts w:ascii="Times New Roman" w:hAnsi="Times New Roman" w:cs="Times New Roman"/>
          <w:sz w:val="28"/>
          <w:szCs w:val="28"/>
        </w:rPr>
        <w:t>кие навыки при трудоустройстве.</w:t>
      </w:r>
    </w:p>
    <w:p w:rsidR="00994B34" w:rsidRDefault="00994B34" w:rsidP="000111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11E1" w:rsidRDefault="000111E1" w:rsidP="00994B34">
      <w:pPr>
        <w:ind w:hanging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238875" cy="2971800"/>
            <wp:effectExtent l="19050" t="0" r="9525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994B34" w:rsidRDefault="00994B34" w:rsidP="000111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11E1" w:rsidRDefault="000111E1" w:rsidP="000111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19. 52% </w:t>
      </w:r>
      <w:r w:rsidR="00092414">
        <w:rPr>
          <w:rFonts w:ascii="Times New Roman" w:hAnsi="Times New Roman" w:cs="Times New Roman"/>
          <w:sz w:val="28"/>
          <w:szCs w:val="28"/>
        </w:rPr>
        <w:t>из опрошенных работодателей в</w:t>
      </w:r>
      <w:r>
        <w:rPr>
          <w:rFonts w:ascii="Times New Roman" w:hAnsi="Times New Roman" w:cs="Times New Roman"/>
          <w:sz w:val="28"/>
          <w:szCs w:val="28"/>
        </w:rPr>
        <w:t xml:space="preserve"> 2019 год</w:t>
      </w:r>
      <w:r w:rsidR="0009241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трудоустроили от 6 до 10 выпускников</w:t>
      </w:r>
      <w:r w:rsidR="00430F01">
        <w:rPr>
          <w:rFonts w:ascii="Times New Roman" w:hAnsi="Times New Roman" w:cs="Times New Roman"/>
          <w:sz w:val="28"/>
          <w:szCs w:val="28"/>
        </w:rPr>
        <w:t xml:space="preserve">, 24 % работодателей трудоустроили от 11 до 15 выпускников, 16 % – </w:t>
      </w:r>
      <w:proofErr w:type="gramStart"/>
      <w:r w:rsidR="00430F0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30F01">
        <w:rPr>
          <w:rFonts w:ascii="Times New Roman" w:hAnsi="Times New Roman" w:cs="Times New Roman"/>
          <w:sz w:val="28"/>
          <w:szCs w:val="28"/>
        </w:rPr>
        <w:t xml:space="preserve"> 1 </w:t>
      </w:r>
      <w:proofErr w:type="gramStart"/>
      <w:r w:rsidR="00430F0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30F01">
        <w:rPr>
          <w:rFonts w:ascii="Times New Roman" w:hAnsi="Times New Roman" w:cs="Times New Roman"/>
          <w:sz w:val="28"/>
          <w:szCs w:val="28"/>
        </w:rPr>
        <w:t xml:space="preserve"> 5 выпускников и 8% – тру</w:t>
      </w:r>
      <w:r w:rsidR="00994B34">
        <w:rPr>
          <w:rFonts w:ascii="Times New Roman" w:hAnsi="Times New Roman" w:cs="Times New Roman"/>
          <w:sz w:val="28"/>
          <w:szCs w:val="28"/>
        </w:rPr>
        <w:t>доустроили более 15 выпускников.</w:t>
      </w:r>
    </w:p>
    <w:p w:rsidR="000111E1" w:rsidRDefault="000111E1" w:rsidP="000111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11E1" w:rsidRDefault="000111E1" w:rsidP="00430F0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52950" cy="2743200"/>
            <wp:effectExtent l="19050" t="0" r="1905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94B34" w:rsidRDefault="00994B34" w:rsidP="00430F0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0F01" w:rsidRDefault="00430F01" w:rsidP="000111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640" w:rsidRDefault="001D3640" w:rsidP="000111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0F01" w:rsidRDefault="00430F01" w:rsidP="000111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20. 100% </w:t>
      </w:r>
      <w:r w:rsidR="00092414">
        <w:rPr>
          <w:rFonts w:ascii="Times New Roman" w:hAnsi="Times New Roman" w:cs="Times New Roman"/>
          <w:sz w:val="28"/>
          <w:szCs w:val="28"/>
        </w:rPr>
        <w:t xml:space="preserve">из опрошенных </w:t>
      </w:r>
      <w:r>
        <w:rPr>
          <w:rFonts w:ascii="Times New Roman" w:hAnsi="Times New Roman" w:cs="Times New Roman"/>
          <w:sz w:val="28"/>
          <w:szCs w:val="28"/>
        </w:rPr>
        <w:t xml:space="preserve">работодателей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намерены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трудоустраивать выпускн</w:t>
      </w:r>
      <w:r w:rsidR="00994B34">
        <w:rPr>
          <w:rFonts w:ascii="Times New Roman" w:hAnsi="Times New Roman" w:cs="Times New Roman"/>
          <w:sz w:val="28"/>
          <w:szCs w:val="28"/>
        </w:rPr>
        <w:t>иков</w:t>
      </w:r>
      <w:r w:rsidR="00092414">
        <w:rPr>
          <w:rFonts w:ascii="Times New Roman" w:hAnsi="Times New Roman" w:cs="Times New Roman"/>
          <w:sz w:val="28"/>
          <w:szCs w:val="28"/>
        </w:rPr>
        <w:t xml:space="preserve"> УрГУПС</w:t>
      </w:r>
      <w:r w:rsidR="00994B34">
        <w:rPr>
          <w:rFonts w:ascii="Times New Roman" w:hAnsi="Times New Roman" w:cs="Times New Roman"/>
          <w:sz w:val="28"/>
          <w:szCs w:val="28"/>
        </w:rPr>
        <w:t>.</w:t>
      </w:r>
    </w:p>
    <w:p w:rsidR="00430F01" w:rsidRDefault="00430F01" w:rsidP="00430F0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95800" cy="2181225"/>
            <wp:effectExtent l="19050" t="0" r="1905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430F01" w:rsidRDefault="00430F01" w:rsidP="000111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0F01" w:rsidRDefault="00430F01" w:rsidP="000111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21. 100% </w:t>
      </w:r>
      <w:r w:rsidR="00F73F18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опрошенных работодателей намерены ра</w:t>
      </w:r>
      <w:r w:rsidR="00F73F18">
        <w:rPr>
          <w:rFonts w:ascii="Times New Roman" w:hAnsi="Times New Roman" w:cs="Times New Roman"/>
          <w:sz w:val="28"/>
          <w:szCs w:val="28"/>
        </w:rPr>
        <w:t>звивать сотрудничество с УрГУПС:</w:t>
      </w:r>
      <w:r>
        <w:rPr>
          <w:rFonts w:ascii="Times New Roman" w:hAnsi="Times New Roman" w:cs="Times New Roman"/>
          <w:sz w:val="28"/>
          <w:szCs w:val="28"/>
        </w:rPr>
        <w:t xml:space="preserve"> посредством: участия в учебной деятельности</w:t>
      </w:r>
      <w:r w:rsidR="00F465FB">
        <w:rPr>
          <w:rFonts w:ascii="Times New Roman" w:hAnsi="Times New Roman" w:cs="Times New Roman"/>
          <w:sz w:val="28"/>
          <w:szCs w:val="28"/>
        </w:rPr>
        <w:t>, проведения совместных мероприятий и участие в профориентации –</w:t>
      </w:r>
      <w:r>
        <w:rPr>
          <w:rFonts w:ascii="Times New Roman" w:hAnsi="Times New Roman" w:cs="Times New Roman"/>
          <w:sz w:val="28"/>
          <w:szCs w:val="28"/>
        </w:rPr>
        <w:t xml:space="preserve"> (20%), заключен</w:t>
      </w:r>
      <w:r w:rsidR="00994B34">
        <w:rPr>
          <w:rFonts w:ascii="Times New Roman" w:hAnsi="Times New Roman" w:cs="Times New Roman"/>
          <w:sz w:val="28"/>
          <w:szCs w:val="28"/>
        </w:rPr>
        <w:t>ия соглашения о практике (24%).</w:t>
      </w:r>
    </w:p>
    <w:p w:rsidR="00B628E2" w:rsidRDefault="00B628E2" w:rsidP="000111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4B34" w:rsidRDefault="00B628E2" w:rsidP="00B628E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38900" cy="3200400"/>
            <wp:effectExtent l="19050" t="0" r="1905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430F01" w:rsidRDefault="00430F01" w:rsidP="000111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0F01" w:rsidRDefault="00430F01" w:rsidP="00430F01">
      <w:pPr>
        <w:ind w:hanging="141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28E2" w:rsidRDefault="00B628E2" w:rsidP="00430F01">
      <w:pPr>
        <w:ind w:hanging="141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28E2" w:rsidRDefault="00B628E2" w:rsidP="00430F01">
      <w:pPr>
        <w:ind w:hanging="141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28E2" w:rsidRDefault="00B628E2" w:rsidP="00430F01">
      <w:pPr>
        <w:ind w:hanging="141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28E2" w:rsidRDefault="00B628E2" w:rsidP="00430F01">
      <w:pPr>
        <w:ind w:hanging="141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11E1" w:rsidRDefault="000111E1" w:rsidP="00F465F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65FB" w:rsidRDefault="00F465FB" w:rsidP="00F465F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65FB" w:rsidRDefault="00F465FB" w:rsidP="00F465F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22. 20% </w:t>
      </w:r>
      <w:r w:rsidR="00F73F18">
        <w:rPr>
          <w:rFonts w:ascii="Times New Roman" w:hAnsi="Times New Roman" w:cs="Times New Roman"/>
          <w:sz w:val="28"/>
          <w:szCs w:val="28"/>
        </w:rPr>
        <w:t xml:space="preserve">из опрошенных </w:t>
      </w:r>
      <w:r>
        <w:rPr>
          <w:rFonts w:ascii="Times New Roman" w:hAnsi="Times New Roman" w:cs="Times New Roman"/>
          <w:sz w:val="28"/>
          <w:szCs w:val="28"/>
        </w:rPr>
        <w:t>работодателей определили основным достоинством – высокий уровень теоретической и практической подготовки, способность к саморазвитию.</w:t>
      </w:r>
    </w:p>
    <w:p w:rsidR="00F465FB" w:rsidRDefault="00F465FB" w:rsidP="00F465F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65FB" w:rsidRDefault="00B628E2" w:rsidP="00F465F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96000" cy="3476625"/>
            <wp:effectExtent l="19050" t="0" r="1905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F465FB" w:rsidRDefault="00F465FB" w:rsidP="00F465F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65FB" w:rsidRDefault="00F465FB" w:rsidP="00F465F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23. 76 % </w:t>
      </w:r>
      <w:r w:rsidR="00F73F18">
        <w:rPr>
          <w:rFonts w:ascii="Times New Roman" w:hAnsi="Times New Roman" w:cs="Times New Roman"/>
          <w:sz w:val="28"/>
          <w:szCs w:val="28"/>
        </w:rPr>
        <w:t xml:space="preserve">из опрошенных </w:t>
      </w:r>
      <w:r>
        <w:rPr>
          <w:rFonts w:ascii="Times New Roman" w:hAnsi="Times New Roman" w:cs="Times New Roman"/>
          <w:sz w:val="28"/>
          <w:szCs w:val="28"/>
        </w:rPr>
        <w:t>работодателей основным недостатком в подготовке выпускников считают низкий уровень практической подготовки. 40% считают недостатком – отсутствие желания работать и низ</w:t>
      </w:r>
      <w:r w:rsidR="00F72CA9">
        <w:rPr>
          <w:rFonts w:ascii="Times New Roman" w:hAnsi="Times New Roman" w:cs="Times New Roman"/>
          <w:sz w:val="28"/>
          <w:szCs w:val="28"/>
        </w:rPr>
        <w:t>кую производственную дисциплину.</w:t>
      </w:r>
    </w:p>
    <w:p w:rsidR="00F72CA9" w:rsidRDefault="00F72CA9" w:rsidP="00F465F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65FB" w:rsidRDefault="00F72CA9" w:rsidP="00F465F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15025" cy="2590800"/>
            <wp:effectExtent l="19050" t="0" r="9525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F72CA9" w:rsidRDefault="00F72CA9" w:rsidP="00F465F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3F18" w:rsidRDefault="00F73F18" w:rsidP="00F465F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65FB" w:rsidRDefault="00F465FB" w:rsidP="00F465F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24. </w:t>
      </w:r>
      <w:r w:rsidR="001F75AD">
        <w:rPr>
          <w:rFonts w:ascii="Times New Roman" w:hAnsi="Times New Roman" w:cs="Times New Roman"/>
          <w:sz w:val="28"/>
          <w:szCs w:val="28"/>
        </w:rPr>
        <w:t>Потребность выпускников для работодателей по направлен</w:t>
      </w:r>
      <w:r w:rsidR="00F72CA9">
        <w:rPr>
          <w:rFonts w:ascii="Times New Roman" w:hAnsi="Times New Roman" w:cs="Times New Roman"/>
          <w:sz w:val="28"/>
          <w:szCs w:val="28"/>
        </w:rPr>
        <w:t>иям подготовки (специальностям).</w:t>
      </w:r>
    </w:p>
    <w:p w:rsidR="001F75AD" w:rsidRDefault="001F75AD" w:rsidP="001F75AD">
      <w:pPr>
        <w:ind w:hanging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465FB" w:rsidRDefault="001F75AD" w:rsidP="001F75A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759592"/>
            <wp:effectExtent l="19050" t="0" r="22225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1F75AD" w:rsidRDefault="001F75AD" w:rsidP="001F75AD">
      <w:pPr>
        <w:ind w:hanging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F75AD" w:rsidRDefault="001F75AD" w:rsidP="001F75AD">
      <w:pPr>
        <w:ind w:hanging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F75AD" w:rsidRDefault="001F75AD" w:rsidP="001F75A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F73F18">
        <w:rPr>
          <w:rFonts w:ascii="Times New Roman" w:hAnsi="Times New Roman" w:cs="Times New Roman"/>
          <w:sz w:val="28"/>
          <w:szCs w:val="28"/>
        </w:rPr>
        <w:t>Мнение работодателей об</w:t>
      </w:r>
      <w:r w:rsidR="00BF3224">
        <w:rPr>
          <w:rFonts w:ascii="Times New Roman" w:hAnsi="Times New Roman" w:cs="Times New Roman"/>
          <w:sz w:val="28"/>
          <w:szCs w:val="28"/>
        </w:rPr>
        <w:t xml:space="preserve"> изм</w:t>
      </w:r>
      <w:r w:rsidR="00F73F18">
        <w:rPr>
          <w:rFonts w:ascii="Times New Roman" w:hAnsi="Times New Roman" w:cs="Times New Roman"/>
          <w:sz w:val="28"/>
          <w:szCs w:val="28"/>
        </w:rPr>
        <w:t>енении</w:t>
      </w:r>
      <w:r w:rsidR="00F72CA9">
        <w:rPr>
          <w:rFonts w:ascii="Times New Roman" w:hAnsi="Times New Roman" w:cs="Times New Roman"/>
          <w:sz w:val="28"/>
          <w:szCs w:val="28"/>
        </w:rPr>
        <w:t xml:space="preserve"> образовательных программ.</w:t>
      </w:r>
    </w:p>
    <w:p w:rsidR="001F75AD" w:rsidRDefault="001F75AD" w:rsidP="001F75AD">
      <w:pPr>
        <w:ind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5AD" w:rsidRDefault="006A5407" w:rsidP="001F75AD">
      <w:pPr>
        <w:ind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257925" cy="2743200"/>
            <wp:effectExtent l="19050" t="0" r="9525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BF3224" w:rsidRDefault="00BF3224" w:rsidP="00BF3224">
      <w:pPr>
        <w:ind w:hanging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A5407" w:rsidRDefault="006A5407" w:rsidP="00BF3224">
      <w:pPr>
        <w:ind w:hanging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A5407" w:rsidRDefault="006A5407" w:rsidP="00BF3224">
      <w:pPr>
        <w:ind w:hanging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3F18" w:rsidRDefault="00F73F18" w:rsidP="00BF3224">
      <w:pPr>
        <w:ind w:hanging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3224" w:rsidRDefault="00BF3224" w:rsidP="00BF322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26. 22% </w:t>
      </w:r>
      <w:r w:rsidR="00F73F18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 xml:space="preserve">опрошенных работодателей заинтересованы в развитии социальных навыков студентов, </w:t>
      </w:r>
      <w:r w:rsidR="00D57053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% – умение проявлять инициативу и инновации в работе. </w:t>
      </w:r>
    </w:p>
    <w:p w:rsidR="00323158" w:rsidRDefault="00935056" w:rsidP="00BF322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23585" cy="3055620"/>
            <wp:effectExtent l="19050" t="0" r="24765" b="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  <w:bookmarkStart w:id="0" w:name="_GoBack"/>
      <w:bookmarkEnd w:id="0"/>
    </w:p>
    <w:p w:rsidR="00BF3224" w:rsidRDefault="00BF3224" w:rsidP="00BF322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3A46" w:rsidRPr="005977AC" w:rsidRDefault="008E1515" w:rsidP="00733A46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7AC">
        <w:rPr>
          <w:rFonts w:ascii="Times New Roman" w:hAnsi="Times New Roman" w:cs="Times New Roman"/>
          <w:b/>
          <w:sz w:val="28"/>
          <w:szCs w:val="28"/>
        </w:rPr>
        <w:t>Выводы по результатам проведенного</w:t>
      </w:r>
      <w:r w:rsidR="00F73F18" w:rsidRPr="005977AC">
        <w:rPr>
          <w:rFonts w:ascii="Times New Roman" w:hAnsi="Times New Roman" w:cs="Times New Roman"/>
          <w:b/>
          <w:sz w:val="28"/>
          <w:szCs w:val="28"/>
        </w:rPr>
        <w:t xml:space="preserve"> анкетирования</w:t>
      </w:r>
      <w:r w:rsidR="00733A46" w:rsidRPr="005977AC">
        <w:rPr>
          <w:rFonts w:ascii="Times New Roman" w:hAnsi="Times New Roman" w:cs="Times New Roman"/>
          <w:b/>
          <w:sz w:val="28"/>
          <w:szCs w:val="28"/>
        </w:rPr>
        <w:t>:</w:t>
      </w:r>
      <w:r w:rsidR="00F73F18" w:rsidRPr="005977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2AED" w:rsidRDefault="00733A46" w:rsidP="00733A4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72AED">
        <w:rPr>
          <w:rFonts w:ascii="Times New Roman" w:hAnsi="Times New Roman" w:cs="Times New Roman"/>
          <w:sz w:val="28"/>
          <w:szCs w:val="28"/>
        </w:rPr>
        <w:t>Представители работодателя активно участвуют в проведении внутренней оценки качества образования, но пока не привлекались к государственной и профессионально-общественной аккредитации образовательных программ.</w:t>
      </w:r>
    </w:p>
    <w:p w:rsidR="00F72AED" w:rsidRDefault="00733A46" w:rsidP="00733A46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72AE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F72AED"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 w:rsidR="00F72AED">
        <w:rPr>
          <w:rFonts w:ascii="Times New Roman" w:hAnsi="Times New Roman" w:cs="Times New Roman"/>
          <w:sz w:val="28"/>
          <w:szCs w:val="28"/>
        </w:rPr>
        <w:t>, уровень подготовки к профессиональной деятельности выпускников предприятия-респонденты оценили высоко. Однако</w:t>
      </w:r>
      <w:proofErr w:type="gramStart"/>
      <w:r w:rsidR="00F72AE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72AED">
        <w:rPr>
          <w:rFonts w:ascii="Times New Roman" w:hAnsi="Times New Roman" w:cs="Times New Roman"/>
          <w:sz w:val="28"/>
          <w:szCs w:val="28"/>
        </w:rPr>
        <w:t xml:space="preserve"> </w:t>
      </w:r>
      <w:r w:rsidR="005A5F21" w:rsidRPr="005A5F21">
        <w:rPr>
          <w:rFonts w:ascii="Times New Roman" w:hAnsi="Times New Roman" w:cs="Times New Roman"/>
          <w:sz w:val="28"/>
          <w:szCs w:val="28"/>
        </w:rPr>
        <w:t xml:space="preserve">76 % </w:t>
      </w:r>
      <w:r w:rsidR="00F73F18">
        <w:rPr>
          <w:rFonts w:ascii="Times New Roman" w:hAnsi="Times New Roman" w:cs="Times New Roman"/>
          <w:sz w:val="28"/>
          <w:szCs w:val="28"/>
        </w:rPr>
        <w:t xml:space="preserve">из опрошенных </w:t>
      </w:r>
      <w:r w:rsidR="005A5F21" w:rsidRPr="005A5F21">
        <w:rPr>
          <w:rFonts w:ascii="Times New Roman" w:hAnsi="Times New Roman" w:cs="Times New Roman"/>
          <w:sz w:val="28"/>
          <w:szCs w:val="28"/>
        </w:rPr>
        <w:t xml:space="preserve">работодателей </w:t>
      </w:r>
      <w:r w:rsidR="00F72AED">
        <w:rPr>
          <w:rFonts w:ascii="Times New Roman" w:hAnsi="Times New Roman" w:cs="Times New Roman"/>
          <w:sz w:val="28"/>
          <w:szCs w:val="28"/>
        </w:rPr>
        <w:t>склонны считать</w:t>
      </w:r>
      <w:r w:rsidR="005A5F21" w:rsidRPr="005A5F21">
        <w:rPr>
          <w:rFonts w:ascii="Times New Roman" w:hAnsi="Times New Roman" w:cs="Times New Roman"/>
          <w:sz w:val="28"/>
          <w:szCs w:val="28"/>
        </w:rPr>
        <w:t xml:space="preserve"> </w:t>
      </w:r>
      <w:r w:rsidR="00F72AED">
        <w:rPr>
          <w:rFonts w:ascii="Times New Roman" w:hAnsi="Times New Roman" w:cs="Times New Roman"/>
          <w:sz w:val="28"/>
          <w:szCs w:val="28"/>
        </w:rPr>
        <w:t>не</w:t>
      </w:r>
      <w:r w:rsidR="00F73F18">
        <w:rPr>
          <w:rFonts w:ascii="Times New Roman" w:hAnsi="Times New Roman" w:cs="Times New Roman"/>
          <w:sz w:val="28"/>
          <w:szCs w:val="28"/>
        </w:rPr>
        <w:t xml:space="preserve">достаточно высокий уровень </w:t>
      </w:r>
      <w:r w:rsidR="005A5F21" w:rsidRPr="005A5F21">
        <w:rPr>
          <w:rFonts w:ascii="Times New Roman" w:hAnsi="Times New Roman" w:cs="Times New Roman"/>
          <w:sz w:val="28"/>
          <w:szCs w:val="28"/>
        </w:rPr>
        <w:t xml:space="preserve">практической подготовки. </w:t>
      </w:r>
      <w:r w:rsidR="005A5F21">
        <w:rPr>
          <w:rFonts w:ascii="Times New Roman" w:hAnsi="Times New Roman" w:cs="Times New Roman"/>
          <w:sz w:val="28"/>
          <w:szCs w:val="28"/>
        </w:rPr>
        <w:t xml:space="preserve">Данный факт, обусловлен короткой продолжительностью производственной практики студентов, по мнению работодателя. Продолжительность прохождения производственной практики определяется в соответствии с ФГОС. </w:t>
      </w:r>
      <w:r w:rsidR="00F72AED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5A5F21" w:rsidRPr="005A5F21">
        <w:rPr>
          <w:rFonts w:ascii="Times New Roman" w:hAnsi="Times New Roman" w:cs="Times New Roman"/>
          <w:sz w:val="28"/>
          <w:szCs w:val="28"/>
        </w:rPr>
        <w:t xml:space="preserve">40% считают недостатком – отсутствие желания работать и </w:t>
      </w:r>
      <w:r w:rsidR="00F72AED">
        <w:rPr>
          <w:rFonts w:ascii="Times New Roman" w:hAnsi="Times New Roman" w:cs="Times New Roman"/>
          <w:sz w:val="28"/>
          <w:szCs w:val="28"/>
        </w:rPr>
        <w:t>не достаточно сформированную</w:t>
      </w:r>
      <w:r w:rsidR="00F73F18">
        <w:rPr>
          <w:rFonts w:ascii="Times New Roman" w:hAnsi="Times New Roman" w:cs="Times New Roman"/>
          <w:sz w:val="28"/>
          <w:szCs w:val="28"/>
        </w:rPr>
        <w:t xml:space="preserve"> </w:t>
      </w:r>
      <w:r w:rsidR="00F72AED">
        <w:rPr>
          <w:rFonts w:ascii="Times New Roman" w:hAnsi="Times New Roman" w:cs="Times New Roman"/>
          <w:sz w:val="28"/>
          <w:szCs w:val="28"/>
        </w:rPr>
        <w:t>производственную дисциплину</w:t>
      </w:r>
      <w:r w:rsidR="005A5F21">
        <w:rPr>
          <w:rFonts w:ascii="Times New Roman" w:hAnsi="Times New Roman" w:cs="Times New Roman"/>
          <w:sz w:val="28"/>
          <w:szCs w:val="28"/>
        </w:rPr>
        <w:t>.</w:t>
      </w:r>
      <w:r w:rsidR="00F72AED">
        <w:rPr>
          <w:rFonts w:ascii="Times New Roman" w:hAnsi="Times New Roman" w:cs="Times New Roman"/>
          <w:sz w:val="28"/>
          <w:szCs w:val="28"/>
        </w:rPr>
        <w:t xml:space="preserve"> Большинство работодателей (</w:t>
      </w:r>
      <w:proofErr w:type="spellStart"/>
      <w:r w:rsidR="00F72AED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="00F72AED">
        <w:rPr>
          <w:rFonts w:ascii="Times New Roman" w:hAnsi="Times New Roman" w:cs="Times New Roman"/>
          <w:sz w:val="28"/>
          <w:szCs w:val="28"/>
        </w:rPr>
        <w:t>. 70%) оценило достаточный уровень теоретической подготовки выпускников.</w:t>
      </w:r>
    </w:p>
    <w:p w:rsidR="00F72AED" w:rsidRDefault="00733A46" w:rsidP="00733A4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72AED">
        <w:rPr>
          <w:rFonts w:ascii="Times New Roman" w:hAnsi="Times New Roman" w:cs="Times New Roman"/>
          <w:sz w:val="28"/>
          <w:szCs w:val="28"/>
        </w:rPr>
        <w:t>Все опрошенные работодатели готовы трудоустраивать выпускников УрГУПС. Большая часть работодателей ожидает для трудоустройства выпускников технических специальностей.</w:t>
      </w:r>
    </w:p>
    <w:p w:rsidR="00B83024" w:rsidRPr="00733A46" w:rsidRDefault="00733A46" w:rsidP="00733A46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73F18" w:rsidRPr="00733A46">
        <w:rPr>
          <w:rFonts w:ascii="Times New Roman" w:hAnsi="Times New Roman" w:cs="Times New Roman"/>
          <w:sz w:val="28"/>
          <w:szCs w:val="28"/>
        </w:rPr>
        <w:t>К о</w:t>
      </w:r>
      <w:r w:rsidR="005A5F21" w:rsidRPr="00733A46">
        <w:rPr>
          <w:rFonts w:ascii="Times New Roman" w:hAnsi="Times New Roman" w:cs="Times New Roman"/>
          <w:sz w:val="28"/>
          <w:szCs w:val="28"/>
        </w:rPr>
        <w:t>сновным напр</w:t>
      </w:r>
      <w:r w:rsidR="00F73F18" w:rsidRPr="00733A46">
        <w:rPr>
          <w:rFonts w:ascii="Times New Roman" w:hAnsi="Times New Roman" w:cs="Times New Roman"/>
          <w:sz w:val="28"/>
          <w:szCs w:val="28"/>
        </w:rPr>
        <w:t>авления</w:t>
      </w:r>
      <w:r w:rsidR="005A5F21" w:rsidRPr="00733A46">
        <w:rPr>
          <w:rFonts w:ascii="Times New Roman" w:hAnsi="Times New Roman" w:cs="Times New Roman"/>
          <w:sz w:val="28"/>
          <w:szCs w:val="28"/>
        </w:rPr>
        <w:t xml:space="preserve">м изменения образовательных программ работодатели </w:t>
      </w:r>
      <w:r w:rsidR="00F73F18" w:rsidRPr="00733A46">
        <w:rPr>
          <w:rFonts w:ascii="Times New Roman" w:hAnsi="Times New Roman" w:cs="Times New Roman"/>
          <w:sz w:val="28"/>
          <w:szCs w:val="28"/>
        </w:rPr>
        <w:t>относят актуализацию</w:t>
      </w:r>
      <w:r w:rsidR="005A5F21" w:rsidRPr="00733A46">
        <w:rPr>
          <w:rFonts w:ascii="Times New Roman" w:hAnsi="Times New Roman" w:cs="Times New Roman"/>
          <w:sz w:val="28"/>
          <w:szCs w:val="28"/>
        </w:rPr>
        <w:t xml:space="preserve"> образовательных программ в соответствии с современными те</w:t>
      </w:r>
      <w:r w:rsidR="00F72AED" w:rsidRPr="00733A46">
        <w:rPr>
          <w:rFonts w:ascii="Times New Roman" w:hAnsi="Times New Roman" w:cs="Times New Roman"/>
          <w:sz w:val="28"/>
          <w:szCs w:val="28"/>
        </w:rPr>
        <w:t>хнологиями науки и производства, а также совершенствование технологий обучения.</w:t>
      </w:r>
      <w:r w:rsidR="005A5F21" w:rsidRPr="00733A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3024" w:rsidRDefault="00B83024" w:rsidP="00B83024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  <w:sectPr w:rsidR="00B83024" w:rsidSect="005977AC">
          <w:footerReference w:type="default" r:id="rId32"/>
          <w:pgSz w:w="11906" w:h="16838"/>
          <w:pgMar w:top="851" w:right="850" w:bottom="851" w:left="1701" w:header="708" w:footer="708" w:gutter="0"/>
          <w:cols w:space="708"/>
          <w:titlePg/>
          <w:docGrid w:linePitch="360"/>
        </w:sectPr>
      </w:pPr>
    </w:p>
    <w:p w:rsidR="00B83024" w:rsidRPr="000F5C6F" w:rsidRDefault="00B83024" w:rsidP="00B83024">
      <w:pPr>
        <w:pStyle w:val="a5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C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мероприятий по улучшению удовлетворенности качеством образовательной деятельности УрГУПС </w:t>
      </w:r>
    </w:p>
    <w:p w:rsidR="00B83024" w:rsidRDefault="00B83024" w:rsidP="00B83024">
      <w:pPr>
        <w:pStyle w:val="a5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2020-2021 г.г.</w:t>
      </w:r>
    </w:p>
    <w:tbl>
      <w:tblPr>
        <w:tblStyle w:val="a8"/>
        <w:tblW w:w="0" w:type="auto"/>
        <w:tblInd w:w="709" w:type="dxa"/>
        <w:tblLook w:val="04A0"/>
      </w:tblPr>
      <w:tblGrid>
        <w:gridCol w:w="7763"/>
        <w:gridCol w:w="3969"/>
        <w:gridCol w:w="2628"/>
      </w:tblGrid>
      <w:tr w:rsidR="00E82CD5" w:rsidTr="00E82CD5">
        <w:tc>
          <w:tcPr>
            <w:tcW w:w="7763" w:type="dxa"/>
          </w:tcPr>
          <w:p w:rsidR="00B83024" w:rsidRDefault="00B83024" w:rsidP="00B830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r w:rsidR="000F5C6F">
              <w:rPr>
                <w:rFonts w:ascii="Times New Roman" w:hAnsi="Times New Roman" w:cs="Times New Roman"/>
                <w:sz w:val="28"/>
                <w:szCs w:val="28"/>
              </w:rPr>
              <w:t>/срок исполнения</w:t>
            </w:r>
          </w:p>
        </w:tc>
        <w:tc>
          <w:tcPr>
            <w:tcW w:w="3969" w:type="dxa"/>
          </w:tcPr>
          <w:p w:rsidR="00B83024" w:rsidRDefault="000F5C6F" w:rsidP="00B830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ис</w:t>
            </w:r>
            <w:r w:rsidR="00B83024">
              <w:rPr>
                <w:rFonts w:ascii="Times New Roman" w:hAnsi="Times New Roman" w:cs="Times New Roman"/>
                <w:sz w:val="28"/>
                <w:szCs w:val="28"/>
              </w:rPr>
              <w:t>полнение</w:t>
            </w:r>
          </w:p>
        </w:tc>
        <w:tc>
          <w:tcPr>
            <w:tcW w:w="2628" w:type="dxa"/>
          </w:tcPr>
          <w:p w:rsidR="00B83024" w:rsidRDefault="00B83024" w:rsidP="00B830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E82CD5" w:rsidTr="00E82CD5">
        <w:tc>
          <w:tcPr>
            <w:tcW w:w="7763" w:type="dxa"/>
          </w:tcPr>
          <w:p w:rsidR="00B83024" w:rsidRDefault="00B83024" w:rsidP="00B8302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Проводить обсуждение в рамках заседания кафедры результатов ГИА с вынесением решений в отношении повышения качества подготовки </w:t>
            </w:r>
            <w:r w:rsidR="000F5C6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="00E82CD5">
              <w:rPr>
                <w:rFonts w:ascii="Times New Roman" w:hAnsi="Times New Roman" w:cs="Times New Roman"/>
                <w:sz w:val="28"/>
                <w:szCs w:val="28"/>
              </w:rPr>
              <w:t xml:space="preserve">   – </w:t>
            </w:r>
            <w:r w:rsidR="000F5C6F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3969" w:type="dxa"/>
          </w:tcPr>
          <w:p w:rsidR="00B83024" w:rsidRDefault="00B83024" w:rsidP="00B8302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кафедрой</w:t>
            </w:r>
            <w:r w:rsidR="000F5C6F">
              <w:rPr>
                <w:rFonts w:ascii="Times New Roman" w:hAnsi="Times New Roman" w:cs="Times New Roman"/>
                <w:sz w:val="28"/>
                <w:szCs w:val="28"/>
              </w:rPr>
              <w:t>/руководитель образовательной программы</w:t>
            </w:r>
          </w:p>
        </w:tc>
        <w:tc>
          <w:tcPr>
            <w:tcW w:w="2628" w:type="dxa"/>
          </w:tcPr>
          <w:p w:rsidR="00B83024" w:rsidRDefault="000F5C6F" w:rsidP="00B8302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заседания кафедры</w:t>
            </w:r>
          </w:p>
        </w:tc>
      </w:tr>
      <w:tr w:rsidR="000F5C6F" w:rsidTr="00E82CD5">
        <w:tc>
          <w:tcPr>
            <w:tcW w:w="7763" w:type="dxa"/>
          </w:tcPr>
          <w:p w:rsidR="000F5C6F" w:rsidRDefault="000F5C6F" w:rsidP="00C723F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Проводить анкетирование и опросы выпускников УрГУПС и их работодателей на системной основе с представлением результатов на Ученом совете Университета, а также в обособленных подразделениях (филиалах, колледжах УрГУПС) – не менее 1 раз в год</w:t>
            </w:r>
          </w:p>
        </w:tc>
        <w:tc>
          <w:tcPr>
            <w:tcW w:w="3969" w:type="dxa"/>
          </w:tcPr>
          <w:p w:rsidR="000F5C6F" w:rsidRDefault="000F5C6F" w:rsidP="00C723F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проректор, </w:t>
            </w:r>
          </w:p>
          <w:p w:rsidR="000F5C6F" w:rsidRDefault="000F5C6F" w:rsidP="00C723F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первого проректора по менеджменту качества,</w:t>
            </w:r>
          </w:p>
          <w:p w:rsidR="000F5C6F" w:rsidRDefault="000F5C6F" w:rsidP="00C723F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филиалов и колледжей</w:t>
            </w:r>
          </w:p>
        </w:tc>
        <w:tc>
          <w:tcPr>
            <w:tcW w:w="2628" w:type="dxa"/>
          </w:tcPr>
          <w:p w:rsidR="000F5C6F" w:rsidRDefault="000F5C6F" w:rsidP="00C723F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Ученого совета УрГУПС, коллегиального совета филиала/ колледжа</w:t>
            </w:r>
          </w:p>
        </w:tc>
      </w:tr>
      <w:tr w:rsidR="000F5C6F" w:rsidTr="00E82CD5">
        <w:tc>
          <w:tcPr>
            <w:tcW w:w="7763" w:type="dxa"/>
          </w:tcPr>
          <w:p w:rsidR="000F5C6F" w:rsidRDefault="000F5C6F" w:rsidP="00C723F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Направить целевой запрос основным работодателя выпускников УрГУПС о прогнозировании потенциально востребованных компетенций (инновационных/высокотехнологичных знаний и навыков)</w:t>
            </w:r>
            <w:r w:rsidR="00E82CD5">
              <w:rPr>
                <w:rFonts w:ascii="Times New Roman" w:hAnsi="Times New Roman" w:cs="Times New Roman"/>
                <w:sz w:val="28"/>
                <w:szCs w:val="28"/>
              </w:rPr>
              <w:t xml:space="preserve"> – август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0F5C6F" w:rsidRDefault="000F5C6F" w:rsidP="00C723F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отдела производственного обучения и связям с производством</w:t>
            </w:r>
          </w:p>
        </w:tc>
        <w:tc>
          <w:tcPr>
            <w:tcW w:w="2628" w:type="dxa"/>
          </w:tcPr>
          <w:p w:rsidR="000F5C6F" w:rsidRDefault="000F5C6F" w:rsidP="00C723F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о результатах с руководителями образовательных программ</w:t>
            </w:r>
          </w:p>
        </w:tc>
      </w:tr>
      <w:tr w:rsidR="00E82CD5" w:rsidTr="00E82CD5">
        <w:tc>
          <w:tcPr>
            <w:tcW w:w="7763" w:type="dxa"/>
          </w:tcPr>
          <w:p w:rsidR="00B83024" w:rsidRDefault="000F5C6F" w:rsidP="00B8302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83024">
              <w:rPr>
                <w:rFonts w:ascii="Times New Roman" w:hAnsi="Times New Roman" w:cs="Times New Roman"/>
                <w:sz w:val="28"/>
                <w:szCs w:val="28"/>
              </w:rPr>
              <w:t>. Организовать на сайте УрГУПС «канал связи» для работодателей и предприятий-мест практики обучающихся УрГУПС</w:t>
            </w:r>
            <w:r w:rsidR="00E82CD5">
              <w:rPr>
                <w:rFonts w:ascii="Times New Roman" w:hAnsi="Times New Roman" w:cs="Times New Roman"/>
                <w:sz w:val="28"/>
                <w:szCs w:val="28"/>
              </w:rPr>
              <w:t xml:space="preserve"> - июль</w:t>
            </w:r>
          </w:p>
        </w:tc>
        <w:tc>
          <w:tcPr>
            <w:tcW w:w="3969" w:type="dxa"/>
          </w:tcPr>
          <w:p w:rsidR="00B83024" w:rsidRDefault="000F5C6F" w:rsidP="00B8302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пресс-службы</w:t>
            </w:r>
          </w:p>
        </w:tc>
        <w:tc>
          <w:tcPr>
            <w:tcW w:w="2628" w:type="dxa"/>
          </w:tcPr>
          <w:p w:rsidR="00B83024" w:rsidRDefault="000F5C6F" w:rsidP="00B8302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на сайте УрГУПС</w:t>
            </w:r>
          </w:p>
        </w:tc>
      </w:tr>
      <w:tr w:rsidR="00E82CD5" w:rsidTr="00E82CD5">
        <w:tc>
          <w:tcPr>
            <w:tcW w:w="7763" w:type="dxa"/>
          </w:tcPr>
          <w:p w:rsidR="00B83024" w:rsidRDefault="000F5C6F" w:rsidP="000F5C6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Отработка мероприятий «обратной связи» с работодателями и производственными предприятиями региона о качестве подготовки в УрГУПС (конференции, семинары, совещания, открытые мероприятия)</w:t>
            </w:r>
            <w:r w:rsidR="00E82CD5">
              <w:rPr>
                <w:rFonts w:ascii="Times New Roman" w:hAnsi="Times New Roman" w:cs="Times New Roman"/>
                <w:sz w:val="28"/>
                <w:szCs w:val="28"/>
              </w:rPr>
              <w:t xml:space="preserve"> – не менее 1 раза в семестр</w:t>
            </w:r>
          </w:p>
        </w:tc>
        <w:tc>
          <w:tcPr>
            <w:tcW w:w="3969" w:type="dxa"/>
          </w:tcPr>
          <w:p w:rsidR="00B83024" w:rsidRDefault="000F5C6F" w:rsidP="00B8302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обеспечения образовательного процесса</w:t>
            </w:r>
          </w:p>
        </w:tc>
        <w:tc>
          <w:tcPr>
            <w:tcW w:w="2628" w:type="dxa"/>
          </w:tcPr>
          <w:p w:rsidR="00B83024" w:rsidRDefault="00E82CD5" w:rsidP="00B8302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</w:t>
            </w:r>
          </w:p>
        </w:tc>
      </w:tr>
    </w:tbl>
    <w:p w:rsidR="00B83024" w:rsidRPr="008E1515" w:rsidRDefault="00E82CD5" w:rsidP="00B83024">
      <w:pPr>
        <w:pStyle w:val="a5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выполнение мероприятий плана – начальник Управления обеспечения образовательного процесса</w:t>
      </w:r>
    </w:p>
    <w:sectPr w:rsidR="00B83024" w:rsidRPr="008E1515" w:rsidSect="005977AC">
      <w:pgSz w:w="16838" w:h="11906" w:orient="landscape"/>
      <w:pgMar w:top="1560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CA3" w:rsidRDefault="00374CA3" w:rsidP="005977AC">
      <w:pPr>
        <w:spacing w:after="0" w:line="240" w:lineRule="auto"/>
      </w:pPr>
      <w:r>
        <w:separator/>
      </w:r>
    </w:p>
  </w:endnote>
  <w:endnote w:type="continuationSeparator" w:id="0">
    <w:p w:rsidR="00374CA3" w:rsidRDefault="00374CA3" w:rsidP="00597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7AC" w:rsidRDefault="005977AC">
    <w:pPr>
      <w:pStyle w:val="ab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Отчет о результатах опроса работодателей выпускников УрГУПС и план мероприятий</w:t>
    </w:r>
  </w:p>
  <w:p w:rsidR="005977AC" w:rsidRPr="005977AC" w:rsidRDefault="005977AC">
    <w:pPr>
      <w:pStyle w:val="ab"/>
      <w:rPr>
        <w:rFonts w:ascii="Times New Roman" w:hAnsi="Times New Roman" w:cs="Times New Roman"/>
      </w:rPr>
    </w:pPr>
    <w:proofErr w:type="spellStart"/>
    <w:proofErr w:type="gramStart"/>
    <w:r>
      <w:rPr>
        <w:rFonts w:ascii="Times New Roman" w:hAnsi="Times New Roman" w:cs="Times New Roman"/>
      </w:rPr>
      <w:t>Стр</w:t>
    </w:r>
    <w:proofErr w:type="spellEnd"/>
    <w:proofErr w:type="gramEnd"/>
    <w:r>
      <w:rPr>
        <w:rFonts w:ascii="Times New Roman" w:hAnsi="Times New Roman" w:cs="Times New Roman"/>
      </w:rPr>
      <w:t xml:space="preserve"> </w:t>
    </w:r>
    <w:r w:rsidRPr="005977AC">
      <w:rPr>
        <w:rFonts w:ascii="Times New Roman" w:hAnsi="Times New Roman" w:cs="Times New Roman"/>
      </w:rPr>
      <w:fldChar w:fldCharType="begin"/>
    </w:r>
    <w:r w:rsidRPr="005977AC">
      <w:rPr>
        <w:rFonts w:ascii="Times New Roman" w:hAnsi="Times New Roman" w:cs="Times New Roman"/>
      </w:rPr>
      <w:instrText xml:space="preserve"> PAGE   \* MERGEFORMAT </w:instrText>
    </w:r>
    <w:r w:rsidRPr="005977AC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13</w:t>
    </w:r>
    <w:r w:rsidRPr="005977AC"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 из 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CA3" w:rsidRDefault="00374CA3" w:rsidP="005977AC">
      <w:pPr>
        <w:spacing w:after="0" w:line="240" w:lineRule="auto"/>
      </w:pPr>
      <w:r>
        <w:separator/>
      </w:r>
    </w:p>
  </w:footnote>
  <w:footnote w:type="continuationSeparator" w:id="0">
    <w:p w:rsidR="00374CA3" w:rsidRDefault="00374CA3" w:rsidP="00597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61CF7"/>
    <w:multiLevelType w:val="hybridMultilevel"/>
    <w:tmpl w:val="566E2614"/>
    <w:lvl w:ilvl="0" w:tplc="DE785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1F1"/>
    <w:rsid w:val="000111E1"/>
    <w:rsid w:val="00042297"/>
    <w:rsid w:val="00092414"/>
    <w:rsid w:val="000E0B6D"/>
    <w:rsid w:val="000F2ED2"/>
    <w:rsid w:val="000F5C6F"/>
    <w:rsid w:val="001D3640"/>
    <w:rsid w:val="001F75AD"/>
    <w:rsid w:val="002B0D0D"/>
    <w:rsid w:val="00323158"/>
    <w:rsid w:val="00374CA3"/>
    <w:rsid w:val="00430F01"/>
    <w:rsid w:val="00452544"/>
    <w:rsid w:val="00510512"/>
    <w:rsid w:val="005977AC"/>
    <w:rsid w:val="005A5F21"/>
    <w:rsid w:val="005C49D7"/>
    <w:rsid w:val="00686398"/>
    <w:rsid w:val="00694D7C"/>
    <w:rsid w:val="006A5407"/>
    <w:rsid w:val="00733A46"/>
    <w:rsid w:val="007F1332"/>
    <w:rsid w:val="00820033"/>
    <w:rsid w:val="00840EED"/>
    <w:rsid w:val="008E1515"/>
    <w:rsid w:val="008E21D5"/>
    <w:rsid w:val="00935056"/>
    <w:rsid w:val="009761D8"/>
    <w:rsid w:val="00994B34"/>
    <w:rsid w:val="00A810CC"/>
    <w:rsid w:val="00AB71F1"/>
    <w:rsid w:val="00B41966"/>
    <w:rsid w:val="00B628E2"/>
    <w:rsid w:val="00B83024"/>
    <w:rsid w:val="00B90948"/>
    <w:rsid w:val="00BF3224"/>
    <w:rsid w:val="00C15372"/>
    <w:rsid w:val="00C7656A"/>
    <w:rsid w:val="00D57053"/>
    <w:rsid w:val="00E778A4"/>
    <w:rsid w:val="00E82CD5"/>
    <w:rsid w:val="00F31866"/>
    <w:rsid w:val="00F465FB"/>
    <w:rsid w:val="00F551DC"/>
    <w:rsid w:val="00F72AED"/>
    <w:rsid w:val="00F72CA9"/>
    <w:rsid w:val="00F73F18"/>
    <w:rsid w:val="00F96CA3"/>
    <w:rsid w:val="00FB7472"/>
    <w:rsid w:val="00FC2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A4"/>
  </w:style>
  <w:style w:type="paragraph" w:styleId="1">
    <w:name w:val="heading 1"/>
    <w:basedOn w:val="a"/>
    <w:next w:val="a"/>
    <w:link w:val="11"/>
    <w:qFormat/>
    <w:rsid w:val="000E0B6D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5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61D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E0B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itle"/>
    <w:basedOn w:val="a"/>
    <w:link w:val="12"/>
    <w:qFormat/>
    <w:rsid w:val="000E0B6D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0E0B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Заголовок 1 Знак1"/>
    <w:basedOn w:val="a0"/>
    <w:link w:val="1"/>
    <w:locked/>
    <w:rsid w:val="000E0B6D"/>
    <w:rPr>
      <w:rFonts w:ascii="Times New Roman" w:eastAsia="Calibri" w:hAnsi="Times New Roman" w:cs="Times New Roman"/>
      <w:sz w:val="28"/>
      <w:szCs w:val="24"/>
      <w:u w:val="single"/>
      <w:lang w:eastAsia="ru-RU"/>
    </w:rPr>
  </w:style>
  <w:style w:type="character" w:customStyle="1" w:styleId="12">
    <w:name w:val="Название Знак1"/>
    <w:basedOn w:val="a0"/>
    <w:link w:val="a6"/>
    <w:locked/>
    <w:rsid w:val="000E0B6D"/>
    <w:rPr>
      <w:rFonts w:ascii="Times New Roman" w:eastAsia="Calibri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B83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597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977AC"/>
  </w:style>
  <w:style w:type="paragraph" w:styleId="ab">
    <w:name w:val="footer"/>
    <w:basedOn w:val="a"/>
    <w:link w:val="ac"/>
    <w:uiPriority w:val="99"/>
    <w:semiHidden/>
    <w:unhideWhenUsed/>
    <w:rsid w:val="00597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977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5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61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ettings" Target="settings.xml"/><Relationship Id="rId21" Type="http://schemas.openxmlformats.org/officeDocument/2006/relationships/chart" Target="charts/chart14.xm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84;&#1080;&#1090;&#1088;&#1080;&#1081;\Desktop\&#1056;&#1072;&#1073;&#1086;&#1090;&#1072;\&#1052;&#1086;&#1085;&#1080;&#1090;&#1086;&#1088;&#1080;&#1085;&#1075;%20&#1088;&#1072;&#1073;&#1086;&#1090;&#1086;&#1076;&#1072;&#1090;&#1077;&#1083;&#1077;&#1081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84;&#1080;&#1090;&#1088;&#1080;&#1081;\Desktop\&#1056;&#1072;&#1073;&#1086;&#1090;&#1072;\&#1052;&#1086;&#1085;&#1080;&#1090;&#1086;&#1088;&#1080;&#1085;&#1075;%20&#1088;&#1072;&#1073;&#1086;&#1090;&#1086;&#1076;&#1072;&#1090;&#1077;&#1083;&#1077;&#1081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84;&#1080;&#1090;&#1088;&#1080;&#1081;\Desktop\&#1056;&#1072;&#1073;&#1086;&#1090;&#1072;\&#1052;&#1086;&#1085;&#1080;&#1090;&#1086;&#1088;&#1080;&#1085;&#1075;%20&#1088;&#1072;&#1073;&#1086;&#1090;&#1086;&#1076;&#1072;&#1090;&#1077;&#1083;&#1077;&#1081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84;&#1080;&#1090;&#1088;&#1080;&#1081;\Desktop\&#1056;&#1072;&#1073;&#1086;&#1090;&#1072;\&#1052;&#1086;&#1085;&#1080;&#1090;&#1086;&#1088;&#1080;&#1085;&#1075;%20&#1088;&#1072;&#1073;&#1086;&#1090;&#1086;&#1076;&#1072;&#1090;&#1077;&#1083;&#1077;&#1081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84;&#1080;&#1090;&#1088;&#1080;&#1081;\Desktop\&#1056;&#1072;&#1073;&#1086;&#1090;&#1072;\&#1052;&#1086;&#1085;&#1080;&#1090;&#1086;&#1088;&#1080;&#1085;&#1075;%20&#1088;&#1072;&#1073;&#1086;&#1090;&#1086;&#1076;&#1072;&#1090;&#1077;&#1083;&#1077;&#1081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84;&#1080;&#1090;&#1088;&#1080;&#1081;\Desktop\&#1056;&#1072;&#1073;&#1086;&#1090;&#1072;\&#1052;&#1086;&#1085;&#1080;&#1090;&#1086;&#1088;&#1080;&#1085;&#1075;%20&#1088;&#1072;&#1073;&#1086;&#1090;&#1086;&#1076;&#1072;&#1090;&#1077;&#1083;&#1077;&#1081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84;&#1080;&#1090;&#1088;&#1080;&#1081;\Desktop\&#1056;&#1072;&#1073;&#1086;&#1090;&#1072;\&#1052;&#1086;&#1085;&#1080;&#1090;&#1086;&#1088;&#1080;&#1085;&#1075;%20&#1088;&#1072;&#1073;&#1086;&#1090;&#1086;&#1076;&#1072;&#1090;&#1077;&#1083;&#1077;&#1081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84;&#1080;&#1090;&#1088;&#1080;&#1081;\Desktop\&#1056;&#1072;&#1073;&#1086;&#1090;&#1072;\&#1052;&#1086;&#1085;&#1080;&#1090;&#1086;&#1088;&#1080;&#1085;&#1075;%20&#1088;&#1072;&#1073;&#1086;&#1090;&#1086;&#1076;&#1072;&#1090;&#1077;&#1083;&#1077;&#1081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84;&#1080;&#1090;&#1088;&#1080;&#1081;\Desktop\&#1056;&#1072;&#1073;&#1086;&#1090;&#1072;\&#1052;&#1086;&#1085;&#1080;&#1090;&#1086;&#1088;&#1080;&#1085;&#1075;%20&#1088;&#1072;&#1073;&#1086;&#1090;&#1086;&#1076;&#1072;&#1090;&#1077;&#1083;&#1077;&#1081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84;&#1080;&#1090;&#1088;&#1080;&#1081;\Desktop\&#1056;&#1072;&#1073;&#1086;&#1090;&#1072;\&#1052;&#1086;&#1085;&#1080;&#1090;&#1086;&#1088;&#1080;&#1085;&#1075;%20&#1088;&#1072;&#1073;&#1086;&#1090;&#1086;&#1076;&#1072;&#1090;&#1077;&#1083;&#1077;&#1081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84;&#1080;&#1090;&#1088;&#1080;&#1081;\Desktop\&#1056;&#1072;&#1073;&#1086;&#1090;&#1072;\&#1052;&#1086;&#1085;&#1080;&#1090;&#1086;&#1088;&#1080;&#1085;&#1075;%20&#1088;&#1072;&#1073;&#1086;&#1090;&#1086;&#1076;&#1072;&#1090;&#1077;&#1083;&#1077;&#1081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84;&#1080;&#1090;&#1088;&#1080;&#1081;\Desktop\&#1056;&#1072;&#1073;&#1086;&#1090;&#1072;\&#1052;&#1086;&#1085;&#1080;&#1090;&#1086;&#1088;&#1080;&#1085;&#1075;%20&#1088;&#1072;&#1073;&#1086;&#1090;&#1086;&#1076;&#1072;&#1090;&#1077;&#1083;&#1077;&#1081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84;&#1080;&#1090;&#1088;&#1080;&#1081;\Desktop\&#1056;&#1072;&#1073;&#1086;&#1090;&#1072;\&#1052;&#1086;&#1085;&#1080;&#1090;&#1086;&#1088;&#1080;&#1085;&#1075;%20&#1088;&#1072;&#1073;&#1086;&#1090;&#1086;&#1076;&#1072;&#1090;&#1077;&#1083;&#1077;&#1081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84;&#1080;&#1090;&#1088;&#1080;&#1081;\Desktop\&#1056;&#1072;&#1073;&#1086;&#1090;&#1072;\&#1052;&#1086;&#1085;&#1080;&#1090;&#1086;&#1088;&#1080;&#1085;&#1075;%20&#1088;&#1072;&#1073;&#1086;&#1090;&#1086;&#1076;&#1072;&#1090;&#1077;&#1083;&#1077;&#1081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84;&#1080;&#1090;&#1088;&#1080;&#1081;\Desktop\&#1056;&#1072;&#1073;&#1086;&#1090;&#1072;\&#1052;&#1086;&#1085;&#1080;&#1090;&#1086;&#1088;&#1080;&#1085;&#1075;%20&#1088;&#1072;&#1073;&#1086;&#1090;&#1086;&#1076;&#1072;&#1090;&#1077;&#1083;&#1077;&#1081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84;&#1080;&#1090;&#1088;&#1080;&#1081;\Desktop\&#1056;&#1072;&#1073;&#1086;&#1090;&#1072;\&#1052;&#1086;&#1085;&#1080;&#1090;&#1086;&#1088;&#1080;&#1085;&#1075;%20&#1088;&#1072;&#1073;&#1086;&#1090;&#1086;&#1076;&#1072;&#1090;&#1077;&#1083;&#1077;&#1081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84;&#1080;&#1090;&#1088;&#1080;&#1081;\Desktop\&#1056;&#1072;&#1073;&#1086;&#1090;&#1072;\&#1052;&#1086;&#1085;&#1080;&#1090;&#1086;&#1088;&#1080;&#1085;&#1075;%20&#1088;&#1072;&#1073;&#1086;&#1090;&#1086;&#1076;&#1072;&#1090;&#1077;&#1083;&#1077;&#1081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84;&#1080;&#1090;&#1088;&#1080;&#1081;\Desktop\&#1056;&#1072;&#1073;&#1086;&#1090;&#1072;\&#1052;&#1086;&#1085;&#1080;&#1090;&#1086;&#1088;&#1080;&#1085;&#1075;%20&#1088;&#1072;&#1073;&#1086;&#1090;&#1086;&#1076;&#1072;&#1090;&#1077;&#1083;&#1077;&#1081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84;&#1080;&#1090;&#1088;&#1080;&#1081;\Desktop\&#1056;&#1072;&#1073;&#1086;&#1090;&#1072;\&#1052;&#1086;&#1085;&#1080;&#1090;&#1086;&#1088;&#1080;&#1085;&#1075;%20&#1088;&#1072;&#1073;&#1086;&#1090;&#1086;&#1076;&#1072;&#1090;&#1077;&#1083;&#1077;&#1081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84;&#1080;&#1090;&#1088;&#1080;&#1081;\Desktop\&#1056;&#1072;&#1073;&#1086;&#1090;&#1072;\&#1052;&#1086;&#1085;&#1080;&#1090;&#1086;&#1088;&#1080;&#1085;&#1075;%20&#1088;&#1072;&#1073;&#1086;&#1090;&#1086;&#1076;&#1072;&#1090;&#1077;&#1083;&#1077;&#1081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84;&#1080;&#1090;&#1088;&#1080;&#1081;\Desktop\&#1056;&#1072;&#1073;&#1086;&#1090;&#1072;\&#1052;&#1086;&#1085;&#1080;&#1090;&#1086;&#1088;&#1080;&#1085;&#1075;%20&#1088;&#1072;&#1073;&#1086;&#1090;&#1086;&#1076;&#1072;&#1090;&#1077;&#1083;&#1077;&#1081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84;&#1080;&#1090;&#1088;&#1080;&#1081;\Desktop\&#1056;&#1072;&#1073;&#1086;&#1090;&#1072;\&#1052;&#1086;&#1085;&#1080;&#1090;&#1086;&#1088;&#1080;&#1085;&#1075;%20&#1088;&#1072;&#1073;&#1086;&#1090;&#1086;&#1076;&#1072;&#1090;&#1077;&#1083;&#1077;&#1081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84;&#1080;&#1090;&#1088;&#1080;&#1081;\Desktop\&#1056;&#1072;&#1073;&#1086;&#1090;&#1072;\&#1052;&#1086;&#1085;&#1080;&#1090;&#1086;&#1088;&#1080;&#1085;&#1075;%20&#1088;&#1072;&#1073;&#1086;&#1090;&#1086;&#1076;&#1072;&#1090;&#1077;&#1083;&#1077;&#1081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84;&#1080;&#1090;&#1088;&#1080;&#1081;\Desktop\&#1056;&#1072;&#1073;&#1086;&#1090;&#1072;\&#1052;&#1086;&#1085;&#1080;&#1090;&#1086;&#1088;&#1080;&#1085;&#1075;%20&#1088;&#1072;&#1073;&#1086;&#1090;&#1086;&#1076;&#1072;&#1090;&#1077;&#1083;&#1077;&#10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Вопрос 3. Участвуют ли представители Вашей организации (предприятия) в проведении государственной итоговой аттестации в УрГУПС?</a:t>
            </a:r>
          </a:p>
        </c:rich>
      </c:tx>
      <c:layout>
        <c:manualLayout>
          <c:xMode val="edge"/>
          <c:yMode val="edge"/>
          <c:x val="0.20638655940365147"/>
          <c:y val="2.7322404371584667E-2"/>
        </c:manualLayout>
      </c:layout>
    </c:title>
    <c:plotArea>
      <c:layout/>
      <c:barChart>
        <c:barDir val="col"/>
        <c:grouping val="clustered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8</a:t>
                    </a:r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0</a:t>
                    </a:r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%</a:t>
                    </a:r>
                    <a:endParaRPr lang="en-US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outEnd"/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20%</a:t>
                    </a:r>
                    <a:endParaRPr lang="en-US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outEnd"/>
              <c:showVal val="1"/>
            </c:dLbl>
            <c:dLblPos val="outEnd"/>
            <c:showVal val="1"/>
          </c:dLbls>
          <c:cat>
            <c:strRef>
              <c:f>Лист2!$A$2:$C$2</c:f>
              <c:strCache>
                <c:ptCount val="3"/>
                <c:pt idx="0">
                  <c:v>Да</c:v>
                </c:pt>
                <c:pt idx="2">
                  <c:v>Нет</c:v>
                </c:pt>
              </c:strCache>
            </c:strRef>
          </c:cat>
          <c:val>
            <c:numRef>
              <c:f>Лист2!$A$3:$C$3</c:f>
              <c:numCache>
                <c:formatCode>General</c:formatCode>
                <c:ptCount val="3"/>
                <c:pt idx="0">
                  <c:v>20</c:v>
                </c:pt>
                <c:pt idx="2">
                  <c:v>5</c:v>
                </c:pt>
              </c:numCache>
            </c:numRef>
          </c:val>
        </c:ser>
        <c:dLbls>
          <c:showVal val="1"/>
        </c:dLbls>
        <c:axId val="90624768"/>
        <c:axId val="90633728"/>
      </c:barChart>
      <c:catAx>
        <c:axId val="90624768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0633728"/>
        <c:crosses val="autoZero"/>
        <c:auto val="1"/>
        <c:lblAlgn val="ctr"/>
        <c:lblOffset val="100"/>
      </c:catAx>
      <c:valAx>
        <c:axId val="9063372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0624768"/>
        <c:crosses val="autoZero"/>
        <c:crossBetween val="between"/>
      </c:valAx>
    </c:plotArea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Вопрос 12. Насколько Вы удовлетворены уровнем практической подготовки выпускников?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48%</a:t>
                    </a:r>
                    <a:endParaRPr lang="en-US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outEnd"/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52%</a:t>
                    </a:r>
                    <a:endParaRPr lang="en-US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outEnd"/>
              <c:showVal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Pos val="outEnd"/>
            <c:showVal val="1"/>
          </c:dLbls>
          <c:cat>
            <c:strRef>
              <c:f>Лист2!$A$132:$A$136</c:f>
              <c:strCache>
                <c:ptCount val="5"/>
                <c:pt idx="0">
                  <c:v>полностью удовлетворен</c:v>
                </c:pt>
                <c:pt idx="1">
                  <c:v>в основном удовлетворен</c:v>
                </c:pt>
                <c:pt idx="2">
                  <c:v>частично удовлетворен</c:v>
                </c:pt>
                <c:pt idx="3">
                  <c:v>полностью не удовлетворен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Лист2!$B$132:$B$136</c:f>
              <c:numCache>
                <c:formatCode>General</c:formatCode>
                <c:ptCount val="5"/>
                <c:pt idx="0">
                  <c:v>12</c:v>
                </c:pt>
                <c:pt idx="1">
                  <c:v>13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Val val="1"/>
        </c:dLbls>
        <c:axId val="106552704"/>
        <c:axId val="114345088"/>
      </c:barChart>
      <c:catAx>
        <c:axId val="106552704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4345088"/>
        <c:crosses val="autoZero"/>
        <c:auto val="1"/>
        <c:lblAlgn val="ctr"/>
        <c:lblOffset val="100"/>
      </c:catAx>
      <c:valAx>
        <c:axId val="11434508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6552704"/>
        <c:crosses val="autoZero"/>
        <c:crossBetween val="between"/>
      </c:valAx>
    </c:plotArea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Вопрос 13. Насколько Вы удовлетворены коммуникативными качествами выпускников?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68%</a:t>
                    </a:r>
                    <a:endParaRPr lang="en-US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outEnd"/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32%</a:t>
                    </a:r>
                    <a:endParaRPr lang="en-US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outEnd"/>
              <c:showVal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Pos val="outEnd"/>
            <c:showVal val="1"/>
          </c:dLbls>
          <c:cat>
            <c:strRef>
              <c:f>Лист2!$A$143:$A$147</c:f>
              <c:strCache>
                <c:ptCount val="5"/>
                <c:pt idx="0">
                  <c:v>полностью удовлетворен</c:v>
                </c:pt>
                <c:pt idx="1">
                  <c:v>в основном удовлетворен</c:v>
                </c:pt>
                <c:pt idx="2">
                  <c:v>частично удовлетворен</c:v>
                </c:pt>
                <c:pt idx="3">
                  <c:v>полностью не удовлетворен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Лист2!$B$143:$B$147</c:f>
              <c:numCache>
                <c:formatCode>General</c:formatCode>
                <c:ptCount val="5"/>
                <c:pt idx="0">
                  <c:v>17</c:v>
                </c:pt>
                <c:pt idx="1">
                  <c:v>8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Val val="1"/>
        </c:dLbls>
        <c:axId val="114451200"/>
        <c:axId val="114452736"/>
      </c:barChart>
      <c:catAx>
        <c:axId val="114451200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4452736"/>
        <c:crosses val="autoZero"/>
        <c:auto val="1"/>
        <c:lblAlgn val="ctr"/>
        <c:lblOffset val="100"/>
      </c:catAx>
      <c:valAx>
        <c:axId val="11445273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4451200"/>
        <c:crosses val="autoZero"/>
        <c:crossBetween val="between"/>
      </c:valAx>
    </c:plotArea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Вопрос 14. Насколько Вы удовлетворены способностями выпускников к командной работе и их лидерскими качествами?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88%</a:t>
                    </a:r>
                    <a:endParaRPr lang="en-US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outEnd"/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12%</a:t>
                    </a:r>
                    <a:endParaRPr lang="en-US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outEnd"/>
              <c:showVal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Pos val="outEnd"/>
            <c:showVal val="1"/>
          </c:dLbls>
          <c:cat>
            <c:strRef>
              <c:f>Лист2!$A$153:$A$157</c:f>
              <c:strCache>
                <c:ptCount val="5"/>
                <c:pt idx="0">
                  <c:v>полностью удовлетворен</c:v>
                </c:pt>
                <c:pt idx="1">
                  <c:v>в основном удовлетворен</c:v>
                </c:pt>
                <c:pt idx="2">
                  <c:v>частично удовлетворен</c:v>
                </c:pt>
                <c:pt idx="3">
                  <c:v>полностью не удовлетворен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Лист2!$B$153:$B$157</c:f>
              <c:numCache>
                <c:formatCode>General</c:formatCode>
                <c:ptCount val="5"/>
                <c:pt idx="0">
                  <c:v>22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Val val="1"/>
        </c:dLbls>
        <c:axId val="114468736"/>
        <c:axId val="114470272"/>
      </c:barChart>
      <c:catAx>
        <c:axId val="114468736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4470272"/>
        <c:crosses val="autoZero"/>
        <c:auto val="1"/>
        <c:lblAlgn val="ctr"/>
        <c:lblOffset val="100"/>
      </c:catAx>
      <c:valAx>
        <c:axId val="11447027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4468736"/>
        <c:crosses val="autoZero"/>
        <c:crossBetween val="between"/>
      </c:valAx>
    </c:plotArea>
    <c:plotVisOnly val="1"/>
    <c:dispBlanksAs val="gap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Вопрос 15. Насколько Вы удовлетворены способностями выпускников к системному и критическому мышлению?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88%</a:t>
                    </a:r>
                    <a:endParaRPr lang="en-US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outEnd"/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12%</a:t>
                    </a:r>
                    <a:endParaRPr lang="en-US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outEnd"/>
              <c:showVal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Pos val="outEnd"/>
            <c:showVal val="1"/>
          </c:dLbls>
          <c:cat>
            <c:strRef>
              <c:f>Лист2!$A$163:$A$167</c:f>
              <c:strCache>
                <c:ptCount val="5"/>
                <c:pt idx="0">
                  <c:v>полностью удовлетворен</c:v>
                </c:pt>
                <c:pt idx="1">
                  <c:v>в основном удовлетворен</c:v>
                </c:pt>
                <c:pt idx="2">
                  <c:v>частично удовлетворен</c:v>
                </c:pt>
                <c:pt idx="3">
                  <c:v>полностью не удовлетворен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Лист2!$B$163:$B$167</c:f>
              <c:numCache>
                <c:formatCode>General</c:formatCode>
                <c:ptCount val="5"/>
                <c:pt idx="0">
                  <c:v>22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Val val="1"/>
        </c:dLbls>
        <c:axId val="114498560"/>
        <c:axId val="114504448"/>
      </c:barChart>
      <c:catAx>
        <c:axId val="114498560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4504448"/>
        <c:crosses val="autoZero"/>
        <c:auto val="1"/>
        <c:lblAlgn val="ctr"/>
        <c:lblOffset val="100"/>
      </c:catAx>
      <c:valAx>
        <c:axId val="11450444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4498560"/>
        <c:crosses val="autoZero"/>
        <c:crossBetween val="between"/>
      </c:valAx>
    </c:plotArea>
    <c:plotVisOnly val="1"/>
    <c:dispBlanksAs val="gap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Вопрос 16. Насколько Вы удовлетворены способностями выпускников к разработке и реализации проектов?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48%</a:t>
                    </a:r>
                    <a:endParaRPr lang="en-US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outEnd"/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52%</a:t>
                    </a:r>
                    <a:endParaRPr lang="en-US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outEnd"/>
              <c:showVal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Pos val="outEnd"/>
            <c:showVal val="1"/>
          </c:dLbls>
          <c:cat>
            <c:strRef>
              <c:f>Лист2!$A$172:$A$176</c:f>
              <c:strCache>
                <c:ptCount val="5"/>
                <c:pt idx="0">
                  <c:v>полностью удовлетворен</c:v>
                </c:pt>
                <c:pt idx="1">
                  <c:v>в основном удовлетворен</c:v>
                </c:pt>
                <c:pt idx="2">
                  <c:v>частично удовлетворен</c:v>
                </c:pt>
                <c:pt idx="3">
                  <c:v>полностью не удовлетворен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Лист2!$B$172:$B$176</c:f>
              <c:numCache>
                <c:formatCode>General</c:formatCode>
                <c:ptCount val="5"/>
                <c:pt idx="0">
                  <c:v>12</c:v>
                </c:pt>
                <c:pt idx="1">
                  <c:v>13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Val val="1"/>
        </c:dLbls>
        <c:axId val="114553216"/>
        <c:axId val="114554752"/>
      </c:barChart>
      <c:catAx>
        <c:axId val="114553216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4554752"/>
        <c:crosses val="autoZero"/>
        <c:auto val="1"/>
        <c:lblAlgn val="ctr"/>
        <c:lblOffset val="100"/>
      </c:catAx>
      <c:valAx>
        <c:axId val="11455475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4553216"/>
        <c:crosses val="autoZero"/>
        <c:crossBetween val="between"/>
      </c:valAx>
    </c:plotArea>
    <c:plotVisOnly val="1"/>
    <c:dispBlanksAs val="gap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Вопрос 17. Насколько Вы удовлетворены способностью выпускников к самоорганизации и саморазвитию?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60%</a:t>
                    </a:r>
                    <a:endParaRPr lang="en-US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outEnd"/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40%</a:t>
                    </a:r>
                    <a:endParaRPr lang="en-US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outEnd"/>
              <c:showVal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Pos val="outEnd"/>
            <c:showVal val="1"/>
          </c:dLbls>
          <c:cat>
            <c:strRef>
              <c:f>Лист2!$A$181:$A$185</c:f>
              <c:strCache>
                <c:ptCount val="5"/>
                <c:pt idx="0">
                  <c:v>полностью удовлетворен</c:v>
                </c:pt>
                <c:pt idx="1">
                  <c:v>в основном удовлетворен</c:v>
                </c:pt>
                <c:pt idx="2">
                  <c:v>частично удовлетворен</c:v>
                </c:pt>
                <c:pt idx="3">
                  <c:v>полностью не удовлетворен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Лист2!$B$181:$B$185</c:f>
              <c:numCache>
                <c:formatCode>General</c:formatCode>
                <c:ptCount val="5"/>
                <c:pt idx="0">
                  <c:v>15</c:v>
                </c:pt>
                <c:pt idx="1">
                  <c:v>10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Val val="1"/>
        </c:dLbls>
        <c:axId val="114587136"/>
        <c:axId val="114588672"/>
      </c:barChart>
      <c:catAx>
        <c:axId val="114587136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4588672"/>
        <c:crosses val="autoZero"/>
        <c:auto val="1"/>
        <c:lblAlgn val="ctr"/>
        <c:lblOffset val="100"/>
      </c:catAx>
      <c:valAx>
        <c:axId val="11458867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4587136"/>
        <c:crosses val="autoZero"/>
        <c:crossBetween val="between"/>
      </c:valAx>
    </c:plotArea>
    <c:plotVisOnly val="1"/>
    <c:dispBlanksAs val="gap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Вопрос 18. Какие дополнительные знания и умения выпускников являются, по Вашему мнению, необходимыми для них при трудоустройстве?</a:t>
            </a:r>
          </a:p>
        </c:rich>
      </c:tx>
      <c:layout>
        <c:manualLayout>
          <c:xMode val="edge"/>
          <c:yMode val="edge"/>
          <c:x val="0.10561824046803342"/>
          <c:y val="3.4188034188034191E-2"/>
        </c:manualLayout>
      </c:layout>
    </c:title>
    <c:plotArea>
      <c:layout/>
      <c:barChart>
        <c:barDir val="col"/>
        <c:grouping val="clustered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84%</a:t>
                    </a:r>
                    <a:endParaRPr lang="en-US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outEnd"/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76%</a:t>
                    </a:r>
                    <a:endParaRPr lang="en-US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outEnd"/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52%</a:t>
                    </a:r>
                    <a:endParaRPr lang="en-US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outEnd"/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48%</a:t>
                    </a:r>
                    <a:endParaRPr lang="en-US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outEnd"/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40%</a:t>
                    </a:r>
                    <a:endParaRPr lang="en-US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outEnd"/>
              <c:showVal val="1"/>
            </c:dLbl>
            <c:dLblPos val="outEnd"/>
            <c:showVal val="1"/>
          </c:dLbls>
          <c:cat>
            <c:strRef>
              <c:f>Лист2!$A$191:$A$195</c:f>
              <c:strCache>
                <c:ptCount val="5"/>
                <c:pt idx="0">
                  <c:v>умение организовывать собственную работу</c:v>
                </c:pt>
                <c:pt idx="1">
                  <c:v>стрессоустойчивость</c:v>
                </c:pt>
                <c:pt idx="2">
                  <c:v>ИТ грамотность</c:v>
                </c:pt>
                <c:pt idx="3">
                  <c:v>знание организационной структуры предприятия</c:v>
                </c:pt>
                <c:pt idx="4">
                  <c:v>управленческие навыки</c:v>
                </c:pt>
              </c:strCache>
            </c:strRef>
          </c:cat>
          <c:val>
            <c:numRef>
              <c:f>Лист2!$B$191:$B$195</c:f>
              <c:numCache>
                <c:formatCode>General</c:formatCode>
                <c:ptCount val="5"/>
                <c:pt idx="0">
                  <c:v>21</c:v>
                </c:pt>
                <c:pt idx="1">
                  <c:v>19</c:v>
                </c:pt>
                <c:pt idx="2">
                  <c:v>13</c:v>
                </c:pt>
                <c:pt idx="3">
                  <c:v>12</c:v>
                </c:pt>
                <c:pt idx="4">
                  <c:v>10</c:v>
                </c:pt>
              </c:numCache>
            </c:numRef>
          </c:val>
        </c:ser>
        <c:dLbls>
          <c:showVal val="1"/>
        </c:dLbls>
        <c:axId val="114616960"/>
        <c:axId val="114618752"/>
      </c:barChart>
      <c:catAx>
        <c:axId val="114616960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4618752"/>
        <c:crosses val="autoZero"/>
        <c:auto val="1"/>
        <c:lblAlgn val="ctr"/>
        <c:lblOffset val="100"/>
      </c:catAx>
      <c:valAx>
        <c:axId val="11461875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4616960"/>
        <c:crosses val="autoZero"/>
        <c:crossBetween val="between"/>
      </c:valAx>
    </c:plotArea>
    <c:plotVisOnly val="1"/>
    <c:dispBlanksAs val="gap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Вопрос 19. Какое количество выпускников УрГУПС принято Вами на работу за последний год?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16%</a:t>
                    </a:r>
                    <a:endParaRPr lang="en-US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outEnd"/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24%</a:t>
                    </a:r>
                    <a:endParaRPr lang="en-US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outEnd"/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24%</a:t>
                    </a:r>
                    <a:endParaRPr lang="en-US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outEnd"/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8%</a:t>
                    </a:r>
                    <a:endParaRPr lang="en-US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outEnd"/>
              <c:showVal val="1"/>
            </c:dLbl>
            <c:dLbl>
              <c:idx val="4"/>
              <c:delete val="1"/>
            </c:dLbl>
            <c:dLblPos val="outEnd"/>
            <c:showVal val="1"/>
          </c:dLbls>
          <c:cat>
            <c:strRef>
              <c:f>Лист2!$A$213:$A$217</c:f>
              <c:strCache>
                <c:ptCount val="5"/>
                <c:pt idx="0">
                  <c:v>от 1 до 5</c:v>
                </c:pt>
                <c:pt idx="1">
                  <c:v>от 6 до 10</c:v>
                </c:pt>
                <c:pt idx="2">
                  <c:v>от 11 до 15</c:v>
                </c:pt>
                <c:pt idx="3">
                  <c:v>более 15</c:v>
                </c:pt>
                <c:pt idx="4">
                  <c:v>ни одного</c:v>
                </c:pt>
              </c:strCache>
            </c:strRef>
          </c:cat>
          <c:val>
            <c:numRef>
              <c:f>Лист2!$B$213:$B$217</c:f>
              <c:numCache>
                <c:formatCode>General</c:formatCode>
                <c:ptCount val="5"/>
                <c:pt idx="0">
                  <c:v>4</c:v>
                </c:pt>
                <c:pt idx="1">
                  <c:v>13</c:v>
                </c:pt>
                <c:pt idx="2">
                  <c:v>6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dLbls>
          <c:showVal val="1"/>
        </c:dLbls>
        <c:axId val="114675712"/>
        <c:axId val="114677248"/>
      </c:barChart>
      <c:catAx>
        <c:axId val="114675712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4677248"/>
        <c:crosses val="autoZero"/>
        <c:auto val="1"/>
        <c:lblAlgn val="ctr"/>
        <c:lblOffset val="100"/>
      </c:catAx>
      <c:valAx>
        <c:axId val="11467724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4675712"/>
        <c:crosses val="autoZero"/>
        <c:crossBetween val="between"/>
      </c:valAx>
    </c:plotArea>
    <c:plotVisOnly val="1"/>
    <c:dispBlanksAs val="gap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Вопрос 20. Намерены ли Вы в настоящее время и в будущем принимать выпускников на работу?</a:t>
            </a:r>
          </a:p>
        </c:rich>
      </c:tx>
      <c:layout>
        <c:manualLayout>
          <c:xMode val="edge"/>
          <c:yMode val="edge"/>
          <c:x val="9.724565149695269E-2"/>
          <c:y val="2.9112081513828238E-2"/>
        </c:manualLayout>
      </c:layout>
    </c:title>
    <c:plotArea>
      <c:layout/>
      <c:barChart>
        <c:barDir val="col"/>
        <c:grouping val="clustered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100%</a:t>
                    </a:r>
                    <a:endParaRPr lang="en-US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outEnd"/>
              <c:showVal val="1"/>
            </c:dLbl>
            <c:dLbl>
              <c:idx val="1"/>
              <c:delete val="1"/>
            </c:dLbl>
            <c:dLbl>
              <c:idx val="2"/>
              <c:delete val="1"/>
            </c:dLbl>
            <c:dLblPos val="outEnd"/>
            <c:showVal val="1"/>
          </c:dLbls>
          <c:cat>
            <c:strRef>
              <c:f>Лист2!$A$229:$A$231</c:f>
              <c:strCache>
                <c:ptCount val="3"/>
                <c:pt idx="0">
                  <c:v>намерины</c:v>
                </c:pt>
                <c:pt idx="1">
                  <c:v>нет</c:v>
                </c:pt>
                <c:pt idx="2">
                  <c:v>намерены, но при условии</c:v>
                </c:pt>
              </c:strCache>
            </c:strRef>
          </c:cat>
          <c:val>
            <c:numRef>
              <c:f>Лист2!$B$229:$B$231</c:f>
              <c:numCache>
                <c:formatCode>General</c:formatCode>
                <c:ptCount val="3"/>
                <c:pt idx="0">
                  <c:v>25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Val val="1"/>
        </c:dLbls>
        <c:axId val="114758784"/>
        <c:axId val="114760320"/>
      </c:barChart>
      <c:catAx>
        <c:axId val="114758784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4760320"/>
        <c:crosses val="autoZero"/>
        <c:auto val="1"/>
        <c:lblAlgn val="ctr"/>
        <c:lblOffset val="100"/>
      </c:catAx>
      <c:valAx>
        <c:axId val="11476032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4758784"/>
        <c:crosses val="autoZero"/>
        <c:crossBetween val="between"/>
      </c:valAx>
    </c:plotArea>
    <c:plotVisOnly val="1"/>
    <c:dispBlanksAs val="gap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Вопрос 21. Желаете ли Вы развивать деловые связи и сотрудничество с УрГУПС, то в каких формах?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20%</a:t>
                    </a:r>
                    <a:endParaRPr lang="en-US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outEnd"/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24%</a:t>
                    </a:r>
                    <a:endParaRPr lang="en-US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outEnd"/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20%</a:t>
                    </a:r>
                    <a:endParaRPr lang="en-US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outEnd"/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16%</a:t>
                    </a:r>
                    <a:endParaRPr lang="en-US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outEnd"/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20%</a:t>
                    </a:r>
                    <a:endParaRPr lang="en-US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outEnd"/>
              <c:showVal val="1"/>
            </c:dLbl>
            <c:dLbl>
              <c:idx val="5"/>
              <c:delete val="1"/>
            </c:dLbl>
            <c:dLblPos val="outEnd"/>
            <c:showVal val="1"/>
          </c:dLbls>
          <c:cat>
            <c:strRef>
              <c:f>Лист2!$A$244:$A$249</c:f>
              <c:strCache>
                <c:ptCount val="6"/>
                <c:pt idx="0">
                  <c:v>участие в учебной деятельности</c:v>
                </c:pt>
                <c:pt idx="1">
                  <c:v>заключение соглашений о практике</c:v>
                </c:pt>
                <c:pt idx="2">
                  <c:v>проведение совместных мероприятий</c:v>
                </c:pt>
                <c:pt idx="3">
                  <c:v>организация стажировок </c:v>
                </c:pt>
                <c:pt idx="4">
                  <c:v>участие в профориентационных мероприятиях</c:v>
                </c:pt>
                <c:pt idx="5">
                  <c:v>другое</c:v>
                </c:pt>
              </c:strCache>
            </c:strRef>
          </c:cat>
          <c:val>
            <c:numRef>
              <c:f>Лист2!$B$244:$B$249</c:f>
              <c:numCache>
                <c:formatCode>General</c:formatCode>
                <c:ptCount val="6"/>
                <c:pt idx="0">
                  <c:v>5</c:v>
                </c:pt>
                <c:pt idx="1">
                  <c:v>6</c:v>
                </c:pt>
                <c:pt idx="2">
                  <c:v>5</c:v>
                </c:pt>
                <c:pt idx="3">
                  <c:v>4</c:v>
                </c:pt>
                <c:pt idx="4">
                  <c:v>5</c:v>
                </c:pt>
                <c:pt idx="5">
                  <c:v>0</c:v>
                </c:pt>
              </c:numCache>
            </c:numRef>
          </c:val>
        </c:ser>
        <c:dLbls>
          <c:showVal val="1"/>
        </c:dLbls>
        <c:axId val="114788608"/>
        <c:axId val="114802688"/>
      </c:barChart>
      <c:catAx>
        <c:axId val="114788608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 spc="-100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4802688"/>
        <c:crosses val="autoZero"/>
        <c:auto val="1"/>
        <c:lblAlgn val="ctr"/>
        <c:lblOffset val="100"/>
      </c:catAx>
      <c:valAx>
        <c:axId val="11480268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4788608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Вопрос 4. Участвуют ли представители Вашей организации (предприятия) в деятельности государственных экзаменационных комиссий УрГУПС в качестве их председателей?</a:t>
            </a:r>
          </a:p>
        </c:rich>
      </c:tx>
      <c:layout>
        <c:manualLayout>
          <c:xMode val="edge"/>
          <c:yMode val="edge"/>
          <c:x val="0.14828860102164645"/>
          <c:y val="2.9112081513828238E-2"/>
        </c:manualLayout>
      </c:layout>
    </c:title>
    <c:plotArea>
      <c:layout/>
      <c:barChart>
        <c:barDir val="col"/>
        <c:grouping val="clustered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8</a:t>
                    </a:r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0</a:t>
                    </a:r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%</a:t>
                    </a:r>
                    <a:endParaRPr lang="en-US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outEnd"/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20%</a:t>
                    </a:r>
                    <a:endParaRPr lang="en-US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outEnd"/>
              <c:showVal val="1"/>
            </c:dLbl>
            <c:dLblPos val="outEnd"/>
            <c:showVal val="1"/>
          </c:dLbls>
          <c:cat>
            <c:strRef>
              <c:f>Лист2!$A$6:$C$6</c:f>
              <c:strCache>
                <c:ptCount val="3"/>
                <c:pt idx="0">
                  <c:v>Да</c:v>
                </c:pt>
                <c:pt idx="2">
                  <c:v>Нет</c:v>
                </c:pt>
              </c:strCache>
            </c:strRef>
          </c:cat>
          <c:val>
            <c:numRef>
              <c:f>Лист2!$A$7:$C$7</c:f>
              <c:numCache>
                <c:formatCode>General</c:formatCode>
                <c:ptCount val="3"/>
                <c:pt idx="0">
                  <c:v>20</c:v>
                </c:pt>
                <c:pt idx="2">
                  <c:v>5</c:v>
                </c:pt>
              </c:numCache>
            </c:numRef>
          </c:val>
        </c:ser>
        <c:dLbls>
          <c:showVal val="1"/>
        </c:dLbls>
        <c:axId val="92509312"/>
        <c:axId val="92530560"/>
      </c:barChart>
      <c:catAx>
        <c:axId val="9250931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2530560"/>
        <c:crosses val="autoZero"/>
        <c:auto val="1"/>
        <c:lblAlgn val="ctr"/>
        <c:lblOffset val="100"/>
      </c:catAx>
      <c:valAx>
        <c:axId val="9253056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2509312"/>
        <c:crosses val="autoZero"/>
        <c:crossBetween val="between"/>
      </c:valAx>
    </c:plotArea>
    <c:plotVisOnly val="1"/>
    <c:dispBlanksAs val="gap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0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Вопрос 22. Укажите основные достоинства подготовки выпускников </a:t>
            </a: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УрГУПС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16%</a:t>
                    </a:r>
                    <a:endParaRPr lang="en-US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outEnd"/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20%</a:t>
                    </a:r>
                    <a:endParaRPr lang="en-US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outEnd"/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20%</a:t>
                    </a:r>
                    <a:endParaRPr lang="en-US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outEnd"/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16%</a:t>
                    </a:r>
                    <a:endParaRPr lang="en-US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outEnd"/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12%</a:t>
                    </a:r>
                    <a:endParaRPr lang="en-US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outEnd"/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16%</a:t>
                    </a:r>
                    <a:endParaRPr lang="en-US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outEnd"/>
              <c:showVal val="1"/>
            </c:dLbl>
            <c:dLblPos val="outEnd"/>
            <c:showVal val="1"/>
          </c:dLbls>
          <c:cat>
            <c:strRef>
              <c:f>Лист2!$A$253:$A$258</c:f>
              <c:strCache>
                <c:ptCount val="6"/>
                <c:pt idx="0">
                  <c:v>Соответствие проф.стандарту</c:v>
                </c:pt>
                <c:pt idx="1">
                  <c:v>уровень теоретической подготовки</c:v>
                </c:pt>
                <c:pt idx="2">
                  <c:v>практическая подготовка</c:v>
                </c:pt>
                <c:pt idx="3">
                  <c:v>реакция в нестандартной ситуации</c:v>
                </c:pt>
                <c:pt idx="4">
                  <c:v>желание работать</c:v>
                </c:pt>
                <c:pt idx="5">
                  <c:v>желание к саморазвитию</c:v>
                </c:pt>
              </c:strCache>
            </c:strRef>
          </c:cat>
          <c:val>
            <c:numRef>
              <c:f>Лист2!$B$253:$B$258</c:f>
              <c:numCache>
                <c:formatCode>General</c:formatCode>
                <c:ptCount val="6"/>
                <c:pt idx="0">
                  <c:v>4</c:v>
                </c:pt>
                <c:pt idx="1">
                  <c:v>5</c:v>
                </c:pt>
                <c:pt idx="2">
                  <c:v>5</c:v>
                </c:pt>
                <c:pt idx="3">
                  <c:v>4</c:v>
                </c:pt>
                <c:pt idx="4">
                  <c:v>3</c:v>
                </c:pt>
                <c:pt idx="5">
                  <c:v>4</c:v>
                </c:pt>
              </c:numCache>
            </c:numRef>
          </c:val>
        </c:ser>
        <c:dLbls>
          <c:showVal val="1"/>
        </c:dLbls>
        <c:axId val="114806144"/>
        <c:axId val="102765696"/>
      </c:barChart>
      <c:catAx>
        <c:axId val="114806144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2765696"/>
        <c:crosses val="autoZero"/>
        <c:auto val="1"/>
        <c:lblAlgn val="ctr"/>
        <c:lblOffset val="100"/>
      </c:catAx>
      <c:valAx>
        <c:axId val="10276569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4806144"/>
        <c:crosses val="autoZero"/>
        <c:crossBetween val="between"/>
      </c:valAx>
    </c:plotArea>
    <c:plotVisOnly val="1"/>
    <c:dispBlanksAs val="gap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Вопрос23. Укажите основные недостатки в подготовке выпускников УрГУПС</a:t>
            </a:r>
          </a:p>
        </c:rich>
      </c:tx>
      <c:layout>
        <c:manualLayout>
          <c:xMode val="edge"/>
          <c:yMode val="edge"/>
          <c:x val="0.14437994767562271"/>
          <c:y val="1.9607843137254902E-2"/>
        </c:manualLayout>
      </c:layout>
    </c:title>
    <c:plotArea>
      <c:layout/>
      <c:barChart>
        <c:barDir val="col"/>
        <c:grouping val="clustered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76%</a:t>
                    </a:r>
                    <a:endParaRPr lang="en-US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outEnd"/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</a:t>
                    </a:r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0</a:t>
                    </a:r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%</a:t>
                    </a:r>
                    <a:endParaRPr lang="en-US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outEnd"/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36%</a:t>
                    </a:r>
                    <a:endParaRPr lang="en-US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outEnd"/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12%</a:t>
                    </a:r>
                    <a:endParaRPr lang="en-US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outEnd"/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12%</a:t>
                    </a:r>
                    <a:endParaRPr lang="en-US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outEnd"/>
              <c:showVal val="1"/>
            </c:dLbl>
            <c:dLblPos val="outEnd"/>
            <c:showVal val="1"/>
          </c:dLbls>
          <c:cat>
            <c:strRef>
              <c:f>Лист2!$A$262:$A$266</c:f>
              <c:strCache>
                <c:ptCount val="5"/>
                <c:pt idx="0">
                  <c:v>недостаточный уровень практики</c:v>
                </c:pt>
                <c:pt idx="1">
                  <c:v>отсутствие желания работать</c:v>
                </c:pt>
                <c:pt idx="2">
                  <c:v>низкая производственная дисциплина</c:v>
                </c:pt>
                <c:pt idx="3">
                  <c:v>отсутствие желания к саморазвитию</c:v>
                </c:pt>
                <c:pt idx="4">
                  <c:v>низкий уровень общей профессиональной подготовки</c:v>
                </c:pt>
              </c:strCache>
            </c:strRef>
          </c:cat>
          <c:val>
            <c:numRef>
              <c:f>Лист2!$B$262:$B$266</c:f>
              <c:numCache>
                <c:formatCode>General</c:formatCode>
                <c:ptCount val="5"/>
                <c:pt idx="0">
                  <c:v>19</c:v>
                </c:pt>
                <c:pt idx="1">
                  <c:v>10</c:v>
                </c:pt>
                <c:pt idx="2">
                  <c:v>9</c:v>
                </c:pt>
                <c:pt idx="3">
                  <c:v>4</c:v>
                </c:pt>
                <c:pt idx="4">
                  <c:v>4</c:v>
                </c:pt>
              </c:numCache>
            </c:numRef>
          </c:val>
        </c:ser>
        <c:dLbls>
          <c:showVal val="1"/>
        </c:dLbls>
        <c:axId val="102806272"/>
        <c:axId val="102807808"/>
      </c:barChart>
      <c:catAx>
        <c:axId val="102806272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2807808"/>
        <c:crosses val="autoZero"/>
        <c:auto val="1"/>
        <c:lblAlgn val="ctr"/>
        <c:lblOffset val="100"/>
      </c:catAx>
      <c:valAx>
        <c:axId val="10280780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2806272"/>
        <c:crosses val="autoZero"/>
        <c:crossBetween val="between"/>
      </c:valAx>
    </c:plotArea>
    <c:plotVisOnly val="1"/>
    <c:dispBlanksAs val="gap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Вопрос 24. Выпускники каких направлений подготовки (специальностей) требуются Вашей организации (перечислить)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60%</a:t>
                    </a:r>
                    <a:endParaRPr lang="en-US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outEnd"/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</a:t>
                    </a:r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0</a:t>
                    </a:r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%</a:t>
                    </a:r>
                    <a:endParaRPr lang="en-US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outEnd"/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40%</a:t>
                    </a:r>
                    <a:endParaRPr lang="en-US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outEnd"/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20%</a:t>
                    </a:r>
                    <a:endParaRPr lang="en-US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outEnd"/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36%</a:t>
                    </a:r>
                    <a:endParaRPr lang="en-US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outEnd"/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24%</a:t>
                    </a:r>
                    <a:endParaRPr lang="en-US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outEnd"/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36%</a:t>
                    </a:r>
                    <a:endParaRPr lang="en-US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outEnd"/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40%</a:t>
                    </a:r>
                    <a:endParaRPr lang="en-US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outEnd"/>
              <c:showVal val="1"/>
            </c:dLbl>
            <c:dLbl>
              <c:idx val="8"/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24%</a:t>
                    </a:r>
                    <a:endParaRPr lang="en-US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outEnd"/>
              <c:showVal val="1"/>
            </c:dLbl>
            <c:dLbl>
              <c:idx val="9"/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16%</a:t>
                    </a:r>
                    <a:endParaRPr lang="en-US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outEnd"/>
              <c:showVal val="1"/>
            </c:dLbl>
            <c:dLblPos val="outEnd"/>
            <c:showVal val="1"/>
          </c:dLbls>
          <c:cat>
            <c:strRef>
              <c:f>Лист2!$A$277:$A$286</c:f>
              <c:strCache>
                <c:ptCount val="10"/>
                <c:pt idx="0">
                  <c:v>Подвижной состав железных дорог</c:v>
                </c:pt>
                <c:pt idx="1">
                  <c:v>Эксплуатация железных дорог</c:v>
                </c:pt>
                <c:pt idx="2">
                  <c:v>Системы обеспечения движения поездов</c:v>
                </c:pt>
                <c:pt idx="3">
                  <c:v>Строительство железных дорог, мостов и транспортных тоннелей</c:v>
                </c:pt>
                <c:pt idx="4">
                  <c:v>Управление персоналом</c:v>
                </c:pt>
                <c:pt idx="5">
                  <c:v>Управление в технических системах</c:v>
                </c:pt>
                <c:pt idx="6">
                  <c:v>Технология транспортных процессов</c:v>
                </c:pt>
                <c:pt idx="7">
                  <c:v>Техносферная безопасность</c:v>
                </c:pt>
                <c:pt idx="8">
                  <c:v>Информационная безопасность</c:v>
                </c:pt>
                <c:pt idx="9">
                  <c:v>Строительство</c:v>
                </c:pt>
              </c:strCache>
            </c:strRef>
          </c:cat>
          <c:val>
            <c:numRef>
              <c:f>Лист2!$B$277:$B$286</c:f>
              <c:numCache>
                <c:formatCode>General</c:formatCode>
                <c:ptCount val="10"/>
                <c:pt idx="0">
                  <c:v>15</c:v>
                </c:pt>
                <c:pt idx="1">
                  <c:v>10</c:v>
                </c:pt>
                <c:pt idx="2">
                  <c:v>10</c:v>
                </c:pt>
                <c:pt idx="3">
                  <c:v>5</c:v>
                </c:pt>
                <c:pt idx="4">
                  <c:v>9</c:v>
                </c:pt>
                <c:pt idx="5">
                  <c:v>6</c:v>
                </c:pt>
                <c:pt idx="6">
                  <c:v>9</c:v>
                </c:pt>
                <c:pt idx="7">
                  <c:v>10</c:v>
                </c:pt>
                <c:pt idx="8">
                  <c:v>6</c:v>
                </c:pt>
                <c:pt idx="9">
                  <c:v>4</c:v>
                </c:pt>
              </c:numCache>
            </c:numRef>
          </c:val>
        </c:ser>
        <c:dLbls>
          <c:showVal val="1"/>
        </c:dLbls>
        <c:gapWidth val="100"/>
        <c:axId val="104798080"/>
        <c:axId val="104799616"/>
      </c:barChart>
      <c:catAx>
        <c:axId val="104798080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4799616"/>
        <c:crosses val="autoZero"/>
        <c:auto val="1"/>
        <c:lblAlgn val="ctr"/>
        <c:lblOffset val="100"/>
      </c:catAx>
      <c:valAx>
        <c:axId val="10479961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4798080"/>
        <c:crosses val="autoZero"/>
        <c:crossBetween val="between"/>
      </c:valAx>
    </c:plotArea>
    <c:plotVisOnly val="1"/>
    <c:dispBlanksAs val="gap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Вопрос 25. Какие изменения в образовательной программе необходимы, на Ваш взгляд, для повышения качества подготовки выпускников?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48%</a:t>
                    </a:r>
                    <a:endParaRPr lang="en-US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outEnd"/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48%</a:t>
                    </a:r>
                    <a:endParaRPr lang="en-US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outEnd"/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24%</a:t>
                    </a:r>
                    <a:endParaRPr lang="en-US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outEnd"/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32%</a:t>
                    </a:r>
                    <a:endParaRPr lang="en-US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outEnd"/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64%</a:t>
                    </a:r>
                    <a:endParaRPr lang="en-US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outEnd"/>
              <c:showVal val="1"/>
            </c:dLbl>
            <c:dLblPos val="outEnd"/>
            <c:showVal val="1"/>
          </c:dLbls>
          <c:cat>
            <c:strRef>
              <c:f>Лист2!$A$306:$A$310</c:f>
              <c:strCache>
                <c:ptCount val="5"/>
                <c:pt idx="0">
                  <c:v>индивидуализация</c:v>
                </c:pt>
                <c:pt idx="1">
                  <c:v>включение в производство</c:v>
                </c:pt>
                <c:pt idx="2">
                  <c:v>организация экскурсий</c:v>
                </c:pt>
                <c:pt idx="3">
                  <c:v>улучшение МТО</c:v>
                </c:pt>
                <c:pt idx="4">
                  <c:v>актуализация программ</c:v>
                </c:pt>
              </c:strCache>
            </c:strRef>
          </c:cat>
          <c:val>
            <c:numRef>
              <c:f>Лист2!$B$306:$B$310</c:f>
              <c:numCache>
                <c:formatCode>General</c:formatCode>
                <c:ptCount val="5"/>
                <c:pt idx="0">
                  <c:v>12</c:v>
                </c:pt>
                <c:pt idx="1">
                  <c:v>12</c:v>
                </c:pt>
                <c:pt idx="2">
                  <c:v>6</c:v>
                </c:pt>
                <c:pt idx="3">
                  <c:v>8</c:v>
                </c:pt>
                <c:pt idx="4">
                  <c:v>16</c:v>
                </c:pt>
              </c:numCache>
            </c:numRef>
          </c:val>
        </c:ser>
        <c:dLbls>
          <c:showVal val="1"/>
        </c:dLbls>
        <c:axId val="104856576"/>
        <c:axId val="105976576"/>
      </c:barChart>
      <c:catAx>
        <c:axId val="104856576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5976576"/>
        <c:crosses val="autoZero"/>
        <c:auto val="1"/>
        <c:lblAlgn val="ctr"/>
        <c:lblOffset val="100"/>
      </c:catAx>
      <c:valAx>
        <c:axId val="10597657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4856576"/>
        <c:crosses val="autoZero"/>
        <c:crossBetween val="between"/>
      </c:valAx>
    </c:plotArea>
    <c:plotVisOnly val="1"/>
    <c:dispBlanksAs val="gap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Вопрос 26. Какие профессиональные качества выпускников Вас интересуют больше всего?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8</a:t>
                    </a:r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0</a:t>
                    </a:r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%</a:t>
                    </a:r>
                    <a:endParaRPr lang="en-US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outEnd"/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64%</a:t>
                    </a:r>
                    <a:endParaRPr lang="en-US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outEnd"/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24%</a:t>
                    </a:r>
                    <a:endParaRPr lang="en-US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outEnd"/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96%</a:t>
                    </a:r>
                    <a:endParaRPr lang="en-US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outEnd"/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100%</a:t>
                    </a:r>
                    <a:endParaRPr lang="en-US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outEnd"/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100%</a:t>
                    </a:r>
                    <a:endParaRPr lang="en-US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outEnd"/>
              <c:showVal val="1"/>
            </c:dLbl>
            <c:dLblPos val="outEnd"/>
            <c:showVal val="1"/>
          </c:dLbls>
          <c:cat>
            <c:strRef>
              <c:f>Лист2!$A$314:$A$319</c:f>
              <c:strCache>
                <c:ptCount val="6"/>
                <c:pt idx="0">
                  <c:v>знания технологий</c:v>
                </c:pt>
                <c:pt idx="1">
                  <c:v>знание законодательства</c:v>
                </c:pt>
                <c:pt idx="2">
                  <c:v>знание иностранного языка</c:v>
                </c:pt>
                <c:pt idx="3">
                  <c:v>инциатива в работе</c:v>
                </c:pt>
                <c:pt idx="4">
                  <c:v>инновации в работе</c:v>
                </c:pt>
                <c:pt idx="5">
                  <c:v>социальные навыки</c:v>
                </c:pt>
              </c:strCache>
            </c:strRef>
          </c:cat>
          <c:val>
            <c:numRef>
              <c:f>Лист2!$B$314:$B$319</c:f>
              <c:numCache>
                <c:formatCode>General</c:formatCode>
                <c:ptCount val="6"/>
                <c:pt idx="0">
                  <c:v>20</c:v>
                </c:pt>
                <c:pt idx="1">
                  <c:v>16</c:v>
                </c:pt>
                <c:pt idx="2">
                  <c:v>6</c:v>
                </c:pt>
                <c:pt idx="3">
                  <c:v>24</c:v>
                </c:pt>
                <c:pt idx="4">
                  <c:v>25</c:v>
                </c:pt>
                <c:pt idx="5">
                  <c:v>25</c:v>
                </c:pt>
              </c:numCache>
            </c:numRef>
          </c:val>
        </c:ser>
        <c:dLbls>
          <c:showVal val="1"/>
        </c:dLbls>
        <c:axId val="105996672"/>
        <c:axId val="105998208"/>
      </c:barChart>
      <c:catAx>
        <c:axId val="105996672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5998208"/>
        <c:crosses val="autoZero"/>
        <c:auto val="1"/>
        <c:lblAlgn val="ctr"/>
        <c:lblOffset val="100"/>
      </c:catAx>
      <c:valAx>
        <c:axId val="10599820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5996672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150">
                <a:latin typeface="Times New Roman" panose="02020603050405020304" pitchFamily="18" charset="0"/>
                <a:cs typeface="Times New Roman" panose="02020603050405020304" pitchFamily="18" charset="0"/>
              </a:rPr>
              <a:t>Вопрос 5. Участвует ли Ваша организация (предприятие) в организации практической подготовки обучающихся УрГУПС?</a:t>
            </a:r>
          </a:p>
        </c:rich>
      </c:tx>
      <c:layout>
        <c:manualLayout>
          <c:xMode val="edge"/>
          <c:yMode val="edge"/>
          <c:x val="0.16695553229256749"/>
          <c:y val="3.1446540880503242E-2"/>
        </c:manualLayout>
      </c:layout>
    </c:title>
    <c:plotArea>
      <c:layout>
        <c:manualLayout>
          <c:layoutTarget val="inner"/>
          <c:xMode val="edge"/>
          <c:yMode val="edge"/>
          <c:x val="0.10684154812140199"/>
          <c:y val="0.33183856502242326"/>
          <c:w val="0.86737576311248465"/>
          <c:h val="0.53100149476831093"/>
        </c:manualLayout>
      </c:layout>
      <c:barChart>
        <c:barDir val="col"/>
        <c:grouping val="clustered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100%</a:t>
                    </a:r>
                    <a:endParaRPr lang="en-US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outEnd"/>
              <c:showVal val="1"/>
            </c:dLbl>
            <c:dLbl>
              <c:idx val="2"/>
              <c:delete val="1"/>
            </c:dLbl>
            <c:dLblPos val="outEnd"/>
            <c:showVal val="1"/>
          </c:dLbls>
          <c:cat>
            <c:strRef>
              <c:f>Лист2!$A$10:$C$10</c:f>
              <c:strCache>
                <c:ptCount val="3"/>
                <c:pt idx="0">
                  <c:v>Да</c:v>
                </c:pt>
                <c:pt idx="2">
                  <c:v>Нет</c:v>
                </c:pt>
              </c:strCache>
            </c:strRef>
          </c:cat>
          <c:val>
            <c:numRef>
              <c:f>Лист2!$A$11:$C$11</c:f>
              <c:numCache>
                <c:formatCode>General</c:formatCode>
                <c:ptCount val="3"/>
                <c:pt idx="0">
                  <c:v>25</c:v>
                </c:pt>
                <c:pt idx="2">
                  <c:v>0</c:v>
                </c:pt>
              </c:numCache>
            </c:numRef>
          </c:val>
        </c:ser>
        <c:dLbls>
          <c:showVal val="1"/>
        </c:dLbls>
        <c:axId val="102240256"/>
        <c:axId val="102242176"/>
      </c:barChart>
      <c:catAx>
        <c:axId val="102240256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2242176"/>
        <c:crosses val="autoZero"/>
        <c:auto val="1"/>
        <c:lblAlgn val="ctr"/>
        <c:lblOffset val="100"/>
      </c:catAx>
      <c:valAx>
        <c:axId val="10224217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2240256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Вопрос 6. Участвует ли Ваша организация (предприятие) в государственной аккредитации УрГУПС по  образовательным программам, реализуемым УрГУПС?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dLbl>
              <c:idx val="0"/>
              <c:delete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100%</a:t>
                    </a:r>
                    <a:endParaRPr lang="en-US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outEnd"/>
              <c:showVal val="1"/>
            </c:dLbl>
            <c:dLblPos val="outEnd"/>
            <c:showVal val="1"/>
          </c:dLbls>
          <c:cat>
            <c:strRef>
              <c:f>Лист2!$A$48:$C$48</c:f>
              <c:strCache>
                <c:ptCount val="3"/>
                <c:pt idx="0">
                  <c:v>Да</c:v>
                </c:pt>
                <c:pt idx="2">
                  <c:v>Нет</c:v>
                </c:pt>
              </c:strCache>
            </c:strRef>
          </c:cat>
          <c:val>
            <c:numRef>
              <c:f>Лист2!$A$49:$C$49</c:f>
              <c:numCache>
                <c:formatCode>General</c:formatCode>
                <c:ptCount val="3"/>
                <c:pt idx="0">
                  <c:v>0</c:v>
                </c:pt>
                <c:pt idx="2">
                  <c:v>25</c:v>
                </c:pt>
              </c:numCache>
            </c:numRef>
          </c:val>
        </c:ser>
        <c:dLbls>
          <c:showVal val="1"/>
        </c:dLbls>
        <c:axId val="114694784"/>
        <c:axId val="114762112"/>
      </c:barChart>
      <c:catAx>
        <c:axId val="114694784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4762112"/>
        <c:crosses val="autoZero"/>
        <c:auto val="1"/>
        <c:lblAlgn val="ctr"/>
        <c:lblOffset val="100"/>
      </c:catAx>
      <c:valAx>
        <c:axId val="11476211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4694784"/>
        <c:crosses val="autoZero"/>
        <c:crossBetween val="between"/>
      </c:valAx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Вопрос 7. Участвует ли Ваша организация (предприятие) в проведении профессионально-общественной аккредитации образовательных программ, реализуемых УрГУПС?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dLbl>
              <c:idx val="0"/>
              <c:delete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100%</a:t>
                    </a:r>
                    <a:endParaRPr lang="en-US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outEnd"/>
              <c:showVal val="1"/>
            </c:dLbl>
            <c:dLblPos val="outEnd"/>
            <c:showVal val="1"/>
          </c:dLbls>
          <c:cat>
            <c:strRef>
              <c:f>Лист2!$A$64:$C$64</c:f>
              <c:strCache>
                <c:ptCount val="3"/>
                <c:pt idx="0">
                  <c:v>Да</c:v>
                </c:pt>
                <c:pt idx="2">
                  <c:v>Нет</c:v>
                </c:pt>
              </c:strCache>
            </c:strRef>
          </c:cat>
          <c:val>
            <c:numRef>
              <c:f>Лист2!$A$65:$C$65</c:f>
              <c:numCache>
                <c:formatCode>General</c:formatCode>
                <c:ptCount val="3"/>
                <c:pt idx="0">
                  <c:v>0</c:v>
                </c:pt>
                <c:pt idx="2">
                  <c:v>25</c:v>
                </c:pt>
              </c:numCache>
            </c:numRef>
          </c:val>
        </c:ser>
        <c:dLbls>
          <c:showVal val="1"/>
        </c:dLbls>
        <c:axId val="102396288"/>
        <c:axId val="102397824"/>
      </c:barChart>
      <c:catAx>
        <c:axId val="102396288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2397824"/>
        <c:crosses val="autoZero"/>
        <c:auto val="1"/>
        <c:lblAlgn val="ctr"/>
        <c:lblOffset val="100"/>
      </c:catAx>
      <c:valAx>
        <c:axId val="10239782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2396288"/>
        <c:crosses val="autoZero"/>
        <c:crossBetween val="between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Вопрос 8. Участвует ли Ваша организация (предприятие) в разработке и (или) рассмотрении проектов федеральных государственных образовательных стандартов высшего образования?</a:t>
            </a:r>
          </a:p>
        </c:rich>
      </c:tx>
      <c:layout>
        <c:manualLayout>
          <c:xMode val="edge"/>
          <c:yMode val="edge"/>
          <c:x val="0.10479838857352151"/>
          <c:y val="3.292181069958848E-2"/>
        </c:manualLayout>
      </c:layout>
    </c:title>
    <c:plotArea>
      <c:layout/>
      <c:barChart>
        <c:barDir val="col"/>
        <c:grouping val="clustered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84%</a:t>
                    </a:r>
                    <a:endParaRPr lang="en-US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outEnd"/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16%</a:t>
                    </a:r>
                    <a:endParaRPr lang="en-US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outEnd"/>
              <c:showVal val="1"/>
            </c:dLbl>
            <c:dLblPos val="outEnd"/>
            <c:showVal val="1"/>
          </c:dLbls>
          <c:cat>
            <c:strRef>
              <c:f>Лист2!$A$79:$C$79</c:f>
              <c:strCache>
                <c:ptCount val="3"/>
                <c:pt idx="0">
                  <c:v>Да</c:v>
                </c:pt>
                <c:pt idx="2">
                  <c:v>Нет</c:v>
                </c:pt>
              </c:strCache>
            </c:strRef>
          </c:cat>
          <c:val>
            <c:numRef>
              <c:f>Лист2!$A$80:$C$80</c:f>
              <c:numCache>
                <c:formatCode>General</c:formatCode>
                <c:ptCount val="3"/>
                <c:pt idx="0">
                  <c:v>21</c:v>
                </c:pt>
                <c:pt idx="2">
                  <c:v>4</c:v>
                </c:pt>
              </c:numCache>
            </c:numRef>
          </c:val>
        </c:ser>
        <c:dLbls>
          <c:showVal val="1"/>
        </c:dLbls>
        <c:axId val="102537472"/>
        <c:axId val="102547456"/>
      </c:barChart>
      <c:catAx>
        <c:axId val="102537472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2547456"/>
        <c:crosses val="autoZero"/>
        <c:auto val="1"/>
        <c:lblAlgn val="ctr"/>
        <c:lblOffset val="100"/>
      </c:catAx>
      <c:valAx>
        <c:axId val="10254745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2537472"/>
        <c:crosses val="autoZero"/>
        <c:crossBetween val="between"/>
      </c:valAx>
    </c:plotArea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Вопрос 9. Трудоустроены ли в Вашей организации (на предприятии) выпускники, освоившие образовательную программу в рамках целевого обучения?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92%</a:t>
                    </a:r>
                    <a:endParaRPr lang="en-US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outEnd"/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8%</a:t>
                    </a:r>
                    <a:endParaRPr lang="en-US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outEnd"/>
              <c:showVal val="1"/>
            </c:dLbl>
            <c:dLblPos val="outEnd"/>
            <c:showVal val="1"/>
          </c:dLbls>
          <c:cat>
            <c:strRef>
              <c:f>Лист2!$A$96:$C$96</c:f>
              <c:strCache>
                <c:ptCount val="3"/>
                <c:pt idx="0">
                  <c:v>Да</c:v>
                </c:pt>
                <c:pt idx="2">
                  <c:v>Нет</c:v>
                </c:pt>
              </c:strCache>
            </c:strRef>
          </c:cat>
          <c:val>
            <c:numRef>
              <c:f>Лист2!$A$97:$C$97</c:f>
              <c:numCache>
                <c:formatCode>General</c:formatCode>
                <c:ptCount val="3"/>
                <c:pt idx="0">
                  <c:v>23</c:v>
                </c:pt>
                <c:pt idx="2">
                  <c:v>2</c:v>
                </c:pt>
              </c:numCache>
            </c:numRef>
          </c:val>
        </c:ser>
        <c:dLbls>
          <c:showVal val="1"/>
        </c:dLbls>
        <c:axId val="102575488"/>
        <c:axId val="102593664"/>
      </c:barChart>
      <c:catAx>
        <c:axId val="102575488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2593664"/>
        <c:crosses val="autoZero"/>
        <c:auto val="1"/>
        <c:lblAlgn val="ctr"/>
        <c:lblOffset val="100"/>
      </c:catAx>
      <c:valAx>
        <c:axId val="10259366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2575488"/>
        <c:crosses val="autoZero"/>
        <c:crossBetween val="between"/>
      </c:valAx>
    </c:plotArea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Вопрос 10. Насколько компетенции выпускников, сформированные при освоении образовательной программы, соответствуют профессиональным стандартам (при наличии)?</a:t>
            </a:r>
          </a:p>
        </c:rich>
      </c:tx>
      <c:layout>
        <c:manualLayout>
          <c:xMode val="edge"/>
          <c:yMode val="edge"/>
          <c:x val="0.1333830074309765"/>
          <c:y val="2.9976019184652286E-2"/>
        </c:manualLayout>
      </c:layout>
    </c:title>
    <c:plotArea>
      <c:layout/>
      <c:barChart>
        <c:barDir val="col"/>
        <c:grouping val="clustered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72%</a:t>
                    </a:r>
                    <a:endParaRPr lang="en-US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outEnd"/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28%</a:t>
                    </a:r>
                    <a:endParaRPr lang="en-US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outEnd"/>
              <c:showVal val="1"/>
            </c:dLbl>
            <c:dLbl>
              <c:idx val="2"/>
              <c:delete val="1"/>
            </c:dLbl>
            <c:dLbl>
              <c:idx val="3"/>
              <c:delete val="1"/>
            </c:dLbl>
            <c:dLblPos val="outEnd"/>
            <c:showVal val="1"/>
          </c:dLbls>
          <c:cat>
            <c:strRef>
              <c:f>Лист2!$A$111:$A$114</c:f>
              <c:strCache>
                <c:ptCount val="4"/>
                <c:pt idx="0">
                  <c:v>полностью соответствует</c:v>
                </c:pt>
                <c:pt idx="1">
                  <c:v>в основном соовтетствует</c:v>
                </c:pt>
                <c:pt idx="2">
                  <c:v>частично соответствуют</c:v>
                </c:pt>
                <c:pt idx="3">
                  <c:v>полностью не соответствует</c:v>
                </c:pt>
              </c:strCache>
            </c:strRef>
          </c:cat>
          <c:val>
            <c:numRef>
              <c:f>Лист2!$B$111:$B$114</c:f>
              <c:numCache>
                <c:formatCode>General</c:formatCode>
                <c:ptCount val="4"/>
                <c:pt idx="0">
                  <c:v>18</c:v>
                </c:pt>
                <c:pt idx="1">
                  <c:v>7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Val val="1"/>
        </c:dLbls>
        <c:axId val="102610048"/>
        <c:axId val="102611584"/>
      </c:barChart>
      <c:catAx>
        <c:axId val="102610048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2611584"/>
        <c:crosses val="autoZero"/>
        <c:auto val="1"/>
        <c:lblAlgn val="ctr"/>
        <c:lblOffset val="100"/>
      </c:catAx>
      <c:valAx>
        <c:axId val="10261158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2610048"/>
        <c:crosses val="autoZero"/>
        <c:crossBetween val="between"/>
      </c:valAx>
    </c:plotArea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Вопрос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11.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Насколько Вы удовлетворены уровнем теоретической подготовки выпускников?</a:t>
            </a:r>
          </a:p>
        </c:rich>
      </c:tx>
      <c:layout>
        <c:manualLayout>
          <c:xMode val="edge"/>
          <c:yMode val="edge"/>
          <c:x val="0.25938735222199777"/>
          <c:y val="3.401360544217695E-2"/>
        </c:manualLayout>
      </c:layout>
    </c:title>
    <c:plotArea>
      <c:layout/>
      <c:barChart>
        <c:barDir val="col"/>
        <c:grouping val="clustered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84%</a:t>
                    </a:r>
                    <a:endParaRPr lang="en-US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outEnd"/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16%</a:t>
                    </a:r>
                    <a:endParaRPr lang="en-US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outEnd"/>
              <c:showVal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Pos val="outEnd"/>
            <c:showVal val="1"/>
          </c:dLbls>
          <c:cat>
            <c:strRef>
              <c:f>Лист2!$A$123:$A$127</c:f>
              <c:strCache>
                <c:ptCount val="5"/>
                <c:pt idx="0">
                  <c:v>полностью удовлетворен</c:v>
                </c:pt>
                <c:pt idx="1">
                  <c:v>в основном удовлетворен</c:v>
                </c:pt>
                <c:pt idx="2">
                  <c:v>частично удовлетворен</c:v>
                </c:pt>
                <c:pt idx="3">
                  <c:v>полностью не удовлетворен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Лист2!$B$123:$B$127</c:f>
              <c:numCache>
                <c:formatCode>General</c:formatCode>
                <c:ptCount val="5"/>
                <c:pt idx="0">
                  <c:v>21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Val val="1"/>
        </c:dLbls>
        <c:axId val="106522880"/>
        <c:axId val="106532864"/>
      </c:barChart>
      <c:catAx>
        <c:axId val="106522880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6532864"/>
        <c:crosses val="autoZero"/>
        <c:auto val="1"/>
        <c:lblAlgn val="ctr"/>
        <c:lblOffset val="100"/>
      </c:catAx>
      <c:valAx>
        <c:axId val="10653286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6522880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Skoraeva</cp:lastModifiedBy>
  <cp:revision>12</cp:revision>
  <dcterms:created xsi:type="dcterms:W3CDTF">2020-05-26T09:49:00Z</dcterms:created>
  <dcterms:modified xsi:type="dcterms:W3CDTF">2020-06-01T11:59:00Z</dcterms:modified>
</cp:coreProperties>
</file>